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D7E7" w14:textId="6692A262" w:rsidR="002F1CB5" w:rsidRPr="00BC5094" w:rsidRDefault="002F1CB5" w:rsidP="00BC5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094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2D253311" w14:textId="3F79E513" w:rsidR="00902937" w:rsidRPr="00902937" w:rsidRDefault="00902937" w:rsidP="0090293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902937">
        <w:rPr>
          <w:rFonts w:ascii="Times New Roman" w:hAnsi="Times New Roman" w:cs="Times New Roman"/>
          <w:b/>
          <w:spacing w:val="40"/>
          <w:sz w:val="24"/>
          <w:szCs w:val="24"/>
        </w:rPr>
        <w:t>Teze</w:t>
      </w:r>
    </w:p>
    <w:p w14:paraId="179CECE3" w14:textId="79BC7EC1" w:rsidR="004C0AD0" w:rsidRPr="000B13A4" w:rsidRDefault="00902937" w:rsidP="0090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649A4AD9">
        <w:rPr>
          <w:rFonts w:ascii="Times New Roman" w:hAnsi="Times New Roman" w:cs="Times New Roman"/>
          <w:b/>
          <w:bCs/>
          <w:sz w:val="24"/>
          <w:szCs w:val="24"/>
        </w:rPr>
        <w:t>prováděcího právního předpisu, který má nabýt účinnosti současně s návrhem zákona</w:t>
      </w:r>
      <w:r w:rsidR="002F6F9F" w:rsidRPr="649A4AD9">
        <w:rPr>
          <w:rFonts w:ascii="Times New Roman" w:hAnsi="Times New Roman" w:cs="Times New Roman"/>
          <w:b/>
          <w:bCs/>
          <w:sz w:val="24"/>
          <w:szCs w:val="24"/>
        </w:rPr>
        <w:t>, kterým se mění zákon č. 563/2004 Sb. o pedagogických pracovnících a o změně některých zákonů, ve znění pozdějších předpisů</w:t>
      </w:r>
      <w:r w:rsidR="007C7F83" w:rsidRPr="649A4AD9">
        <w:rPr>
          <w:rFonts w:ascii="Times New Roman" w:hAnsi="Times New Roman" w:cs="Times New Roman"/>
          <w:b/>
          <w:bCs/>
          <w:sz w:val="24"/>
          <w:szCs w:val="24"/>
        </w:rPr>
        <w:t>, a zákona č. 561/2004 Sb., o předškolním, základním, středním, vyšším odborném a jiném vzdělávání (školský zákon), ve znění pozdějších předpisů</w:t>
      </w:r>
      <w:r w:rsidRPr="649A4AD9">
        <w:rPr>
          <w:rFonts w:ascii="Times New Roman" w:hAnsi="Times New Roman" w:cs="Times New Roman"/>
          <w:b/>
          <w:bCs/>
          <w:sz w:val="24"/>
          <w:szCs w:val="24"/>
        </w:rPr>
        <w:t xml:space="preserve">– vyhlášky, kterou se mění </w:t>
      </w:r>
      <w:r w:rsidR="00511A12" w:rsidRPr="649A4AD9">
        <w:rPr>
          <w:rFonts w:ascii="Times New Roman" w:hAnsi="Times New Roman" w:cs="Times New Roman"/>
          <w:b/>
          <w:bCs/>
          <w:sz w:val="24"/>
          <w:szCs w:val="24"/>
        </w:rPr>
        <w:t>vyhlášk</w:t>
      </w:r>
      <w:r w:rsidRPr="649A4AD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11A12" w:rsidRPr="649A4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4E4" w:rsidRPr="649A4AD9"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2F6F9F" w:rsidRPr="649A4A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404E4" w:rsidRPr="649A4AD9">
        <w:rPr>
          <w:rFonts w:ascii="Times New Roman" w:hAnsi="Times New Roman" w:cs="Times New Roman"/>
          <w:b/>
          <w:bCs/>
          <w:sz w:val="24"/>
          <w:szCs w:val="24"/>
        </w:rPr>
        <w:t xml:space="preserve">317/2005 Sb., </w:t>
      </w:r>
      <w:r w:rsidR="00511A12" w:rsidRPr="649A4AD9">
        <w:rPr>
          <w:rFonts w:ascii="Times New Roman" w:hAnsi="Times New Roman" w:cs="Times New Roman"/>
          <w:b/>
          <w:bCs/>
          <w:sz w:val="24"/>
          <w:szCs w:val="24"/>
        </w:rPr>
        <w:t>o dalším vzdělávání pedagogických pracovníků, akreditační komisi a kariérním systému pedagogických pracovníků</w:t>
      </w:r>
      <w:r w:rsidRPr="649A4AD9">
        <w:rPr>
          <w:rFonts w:ascii="Times New Roman" w:hAnsi="Times New Roman" w:cs="Times New Roman"/>
          <w:b/>
          <w:bCs/>
          <w:sz w:val="24"/>
          <w:szCs w:val="24"/>
        </w:rPr>
        <w:t>, ve znění pozdějších předpisů</w:t>
      </w:r>
    </w:p>
    <w:p w14:paraId="7A388BB1" w14:textId="77777777" w:rsidR="004C0AD0" w:rsidRPr="000B13A4" w:rsidRDefault="004C0AD0" w:rsidP="00A6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3ED39" w14:textId="77777777" w:rsidR="004C0AD0" w:rsidRDefault="004C0AD0" w:rsidP="00A6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EBF11" w14:textId="570E5F4C" w:rsidR="009625F9" w:rsidRDefault="009625F9" w:rsidP="00A6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2 (studium v oblasti pedagogických věd)</w:t>
      </w:r>
    </w:p>
    <w:p w14:paraId="5D6ACD7C" w14:textId="6E085120" w:rsidR="009625F9" w:rsidRDefault="009625F9" w:rsidP="00A6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§ 2 vyhlášky bude zrušeno, z důvodu sloučení studia v oblasti pedagogických věd a studia pedagogiky na úrovni zákona. </w:t>
      </w:r>
    </w:p>
    <w:p w14:paraId="501D38AD" w14:textId="77777777" w:rsidR="009625F9" w:rsidRPr="009625F9" w:rsidRDefault="009625F9" w:rsidP="00A6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ACEBA" w14:textId="434B8E4C" w:rsidR="00881CDC" w:rsidRPr="00FC57DC" w:rsidRDefault="00902937" w:rsidP="00A6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7DC">
        <w:rPr>
          <w:rFonts w:ascii="Times New Roman" w:hAnsi="Times New Roman" w:cs="Times New Roman"/>
          <w:b/>
          <w:sz w:val="24"/>
          <w:szCs w:val="24"/>
        </w:rPr>
        <w:t>K § 3 (studium pedagogiky)</w:t>
      </w:r>
    </w:p>
    <w:p w14:paraId="3540115C" w14:textId="7DC3D2DB" w:rsidR="009625F9" w:rsidRDefault="009625F9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49A4AD9">
        <w:rPr>
          <w:rFonts w:ascii="Times New Roman" w:hAnsi="Times New Roman" w:cs="Times New Roman"/>
          <w:sz w:val="24"/>
          <w:szCs w:val="24"/>
        </w:rPr>
        <w:t>Dojde k doplnění odstavce 2 o nové druhy zaměření studia</w:t>
      </w:r>
      <w:r w:rsidR="004A74B7" w:rsidRPr="649A4AD9">
        <w:rPr>
          <w:rFonts w:ascii="Times New Roman" w:hAnsi="Times New Roman" w:cs="Times New Roman"/>
          <w:sz w:val="24"/>
          <w:szCs w:val="24"/>
        </w:rPr>
        <w:t xml:space="preserve"> a navýšení hodin doplňujícího pedagogického studia</w:t>
      </w:r>
      <w:r w:rsidRPr="649A4AD9">
        <w:rPr>
          <w:rFonts w:ascii="Times New Roman" w:hAnsi="Times New Roman" w:cs="Times New Roman"/>
          <w:sz w:val="24"/>
          <w:szCs w:val="24"/>
        </w:rPr>
        <w:t>:</w:t>
      </w:r>
    </w:p>
    <w:p w14:paraId="18D3DB0F" w14:textId="4FE9362C" w:rsidR="009625F9" w:rsidRPr="009625F9" w:rsidRDefault="009625F9" w:rsidP="0096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F0C53BC">
        <w:rPr>
          <w:rFonts w:ascii="Times New Roman" w:hAnsi="Times New Roman" w:cs="Times New Roman"/>
          <w:sz w:val="24"/>
          <w:szCs w:val="24"/>
        </w:rPr>
        <w:t xml:space="preserve">a) studium pro učitele 2. stupně základní školy a střední školy v délce trvání nejméně </w:t>
      </w:r>
      <w:r w:rsidR="004A74B7" w:rsidRPr="004A74B7">
        <w:rPr>
          <w:rFonts w:ascii="Times New Roman" w:hAnsi="Times New Roman" w:cs="Times New Roman"/>
          <w:b/>
          <w:sz w:val="24"/>
          <w:szCs w:val="24"/>
        </w:rPr>
        <w:t>300</w:t>
      </w:r>
      <w:r w:rsidRPr="0F0C53BC">
        <w:rPr>
          <w:rFonts w:ascii="Times New Roman" w:hAnsi="Times New Roman" w:cs="Times New Roman"/>
          <w:sz w:val="24"/>
          <w:szCs w:val="24"/>
        </w:rPr>
        <w:t xml:space="preserve"> hodin</w:t>
      </w:r>
    </w:p>
    <w:p w14:paraId="033B16B2" w14:textId="3E029A90" w:rsidR="009625F9" w:rsidRDefault="009625F9" w:rsidP="0096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5F9">
        <w:rPr>
          <w:rFonts w:ascii="Times New Roman" w:hAnsi="Times New Roman" w:cs="Times New Roman"/>
          <w:sz w:val="24"/>
          <w:szCs w:val="24"/>
        </w:rPr>
        <w:t>f) pro vychovatele, pedagoga volného času a asistenta pedagoga se zaměřením na sociální pedagogik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74025716" w14:textId="77777777" w:rsidR="009625F9" w:rsidRDefault="009625F9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BE716" w14:textId="3D3E3C67" w:rsidR="00902937" w:rsidRDefault="00902937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0C53BC">
        <w:rPr>
          <w:rFonts w:ascii="Times New Roman" w:hAnsi="Times New Roman" w:cs="Times New Roman"/>
          <w:sz w:val="24"/>
          <w:szCs w:val="24"/>
        </w:rPr>
        <w:t xml:space="preserve">Dojde k navýšení délky trvání studia pedagogiky pro vychovatele a pro asistenta pedagoga z dosavadních nejméně 80 hodin; předpokládané navýšení </w:t>
      </w:r>
      <w:r w:rsidR="001224E0">
        <w:rPr>
          <w:rFonts w:ascii="Times New Roman" w:hAnsi="Times New Roman" w:cs="Times New Roman"/>
          <w:sz w:val="24"/>
          <w:szCs w:val="24"/>
        </w:rPr>
        <w:t>na</w:t>
      </w:r>
      <w:r w:rsidRPr="0F0C53BC">
        <w:rPr>
          <w:rFonts w:ascii="Times New Roman" w:hAnsi="Times New Roman" w:cs="Times New Roman"/>
          <w:sz w:val="24"/>
          <w:szCs w:val="24"/>
        </w:rPr>
        <w:t xml:space="preserve"> 120 hodin.</w:t>
      </w:r>
    </w:p>
    <w:p w14:paraId="1D8DCE89" w14:textId="5796B3A6" w:rsidR="009625F9" w:rsidRDefault="009625F9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6BB26" w14:textId="6ECDD0DD" w:rsidR="009625F9" w:rsidRDefault="009625F9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studia zaměřeného na sociální pedagogiku bude doplněn na základě projednání s profesními asociacemi a vzdělavateli.</w:t>
      </w:r>
    </w:p>
    <w:p w14:paraId="68D29443" w14:textId="718EB06B" w:rsidR="00635130" w:rsidRDefault="00635130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71965" w14:textId="08D57AC6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C9B">
        <w:rPr>
          <w:rFonts w:ascii="Times New Roman" w:hAnsi="Times New Roman" w:cs="Times New Roman"/>
          <w:b/>
          <w:sz w:val="24"/>
          <w:szCs w:val="24"/>
        </w:rPr>
        <w:t>K § 6 (Studium k rozšíření odborné kvalifikace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28D701" w14:textId="1F1C3B16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52">
        <w:rPr>
          <w:rFonts w:ascii="Times New Roman" w:hAnsi="Times New Roman" w:cs="Times New Roman"/>
          <w:sz w:val="24"/>
          <w:szCs w:val="24"/>
        </w:rPr>
        <w:t>Dojde k vynětí písmen b) a c) z odstavce 1, tedy způsobilosti vyučovat další předměty a vykonávat přímou speciálně pedagogickou činnost u zdravotně postižených dětí, žáků a studentů s jiným druhem postižení. Tyto typy studia nebude již nutné akreditovat.</w:t>
      </w:r>
    </w:p>
    <w:p w14:paraId="235C3CF4" w14:textId="04F4FB82" w:rsidR="649A4AD9" w:rsidRDefault="649A4AD9" w:rsidP="649A4A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1B427" w14:textId="6A447B86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bude doplněno o studium, jehož absolvent získá:</w:t>
      </w:r>
    </w:p>
    <w:p w14:paraId="2DAC2A09" w14:textId="27804057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D3C9B">
        <w:rPr>
          <w:rFonts w:ascii="Times New Roman" w:hAnsi="Times New Roman" w:cs="Times New Roman"/>
          <w:sz w:val="24"/>
          <w:szCs w:val="24"/>
        </w:rPr>
        <w:t>způsobilost vykonávat přímou pedagogickou činnost na jiném stupni nebo druhu školy, ve škole nebo třídě zřízené pro žáky se speciálními vzdělávacími potřebami</w:t>
      </w:r>
      <w:r>
        <w:rPr>
          <w:rFonts w:ascii="Times New Roman" w:hAnsi="Times New Roman" w:cs="Times New Roman"/>
          <w:sz w:val="24"/>
          <w:szCs w:val="24"/>
        </w:rPr>
        <w:t>, v rozsahu nejméně 250 hodin,</w:t>
      </w:r>
      <w:r w:rsidRPr="005D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701D9" w14:textId="250A561C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D3C9B">
        <w:rPr>
          <w:rFonts w:ascii="Times New Roman" w:hAnsi="Times New Roman" w:cs="Times New Roman"/>
          <w:sz w:val="24"/>
          <w:szCs w:val="24"/>
        </w:rPr>
        <w:t>odbornou kvalifikaci speciálního pedagoga</w:t>
      </w:r>
      <w:r>
        <w:rPr>
          <w:rFonts w:ascii="Times New Roman" w:hAnsi="Times New Roman" w:cs="Times New Roman"/>
          <w:sz w:val="24"/>
          <w:szCs w:val="24"/>
        </w:rPr>
        <w:t>, v rozsahu nejméně 350 hodin.</w:t>
      </w:r>
    </w:p>
    <w:p w14:paraId="5B208D81" w14:textId="124F0B37" w:rsidR="002F6F9F" w:rsidRDefault="002F6F9F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CB1CC" w14:textId="2C95C5E4" w:rsidR="005D3C9B" w:rsidRP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C9B">
        <w:rPr>
          <w:rFonts w:ascii="Times New Roman" w:hAnsi="Times New Roman" w:cs="Times New Roman"/>
          <w:b/>
          <w:sz w:val="24"/>
          <w:szCs w:val="24"/>
        </w:rPr>
        <w:t xml:space="preserve">K § 6a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D3C9B">
        <w:rPr>
          <w:rFonts w:ascii="Times New Roman" w:hAnsi="Times New Roman" w:cs="Times New Roman"/>
          <w:b/>
          <w:sz w:val="24"/>
          <w:szCs w:val="24"/>
        </w:rPr>
        <w:t>Doplňující k rozšíření odborné kvalifikace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D6DF579" w14:textId="1E577352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Dojde ke zrušení ustanovení, příslušná studia jsou obsažena v § 6 vyhlášky. </w:t>
      </w:r>
    </w:p>
    <w:p w14:paraId="1BEFDEDE" w14:textId="77777777" w:rsidR="005D3C9B" w:rsidRDefault="005D3C9B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9C29E" w14:textId="26F0E0EF" w:rsidR="008F5582" w:rsidRPr="008F5582" w:rsidRDefault="008F5582" w:rsidP="00DC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82">
        <w:rPr>
          <w:rFonts w:ascii="Times New Roman" w:hAnsi="Times New Roman" w:cs="Times New Roman"/>
          <w:b/>
          <w:sz w:val="24"/>
          <w:szCs w:val="24"/>
        </w:rPr>
        <w:t>Studium pro školského logopeda</w:t>
      </w:r>
    </w:p>
    <w:p w14:paraId="3B4867AF" w14:textId="4A1B115B" w:rsidR="008F5582" w:rsidRPr="008F5582" w:rsidRDefault="008F5582" w:rsidP="00DC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49A4AD9">
        <w:rPr>
          <w:rFonts w:ascii="Times New Roman" w:hAnsi="Times New Roman" w:cs="Times New Roman"/>
          <w:sz w:val="24"/>
          <w:szCs w:val="24"/>
        </w:rPr>
        <w:t xml:space="preserve">Bude doplněno nové ustanovení, které bude upravovat kvalifikační studium pro získání odborné kvalifikace školského logopeda. Toto studium nahradí studium k výkonu specializované činnosti speciálního pedagoga v oblasti školské logopedie, které bylo doposud uvedeno v § 9 vyhlášky jako studium specializační. Obsah studia ani jeho rozsah (250 hodin) nebude upravován, pouze systematicky bude reflektována jeho povaha jako studia ke splnění kvalifikačních předpokladů a dále bude reflektována skutečnost, že školský logoped je vysoce </w:t>
      </w:r>
      <w:r w:rsidRPr="649A4AD9">
        <w:rPr>
          <w:rFonts w:ascii="Times New Roman" w:hAnsi="Times New Roman" w:cs="Times New Roman"/>
          <w:sz w:val="24"/>
          <w:szCs w:val="24"/>
        </w:rPr>
        <w:lastRenderedPageBreak/>
        <w:t>specializovaným odborným pracovníkem ve školství s požadavkem na další vzdělání a nejedná se pouze o specializovanou činnost v rámci speciální pedagogiky.</w:t>
      </w:r>
    </w:p>
    <w:p w14:paraId="66AA0368" w14:textId="77777777" w:rsidR="008F5582" w:rsidRDefault="008F5582" w:rsidP="00DC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45851" w14:textId="189AAFF0" w:rsidR="00DC66C0" w:rsidRDefault="002F6F9F" w:rsidP="00A90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52">
        <w:rPr>
          <w:rFonts w:ascii="Times New Roman" w:hAnsi="Times New Roman" w:cs="Times New Roman"/>
          <w:sz w:val="24"/>
          <w:szCs w:val="24"/>
        </w:rPr>
        <w:t>Doplněna budou do vyhlášky ustanovení podle rozšíření zákonného zmocnění pro vydání prováděcího předpisu (§ 28a odst. 2 návrhu z</w:t>
      </w:r>
      <w:r w:rsidR="00DC66C0" w:rsidRPr="00A90852">
        <w:rPr>
          <w:rFonts w:ascii="Times New Roman" w:hAnsi="Times New Roman" w:cs="Times New Roman"/>
          <w:sz w:val="24"/>
          <w:szCs w:val="24"/>
        </w:rPr>
        <w:t>ákona) – nová část upravující podrobnosti k dokumentaci o uskutečňování vzdělávacího programu.</w:t>
      </w:r>
    </w:p>
    <w:p w14:paraId="4E1A8D0E" w14:textId="77777777" w:rsidR="00DC66C0" w:rsidRDefault="00DC66C0" w:rsidP="0090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A2E88" w14:textId="123A2014" w:rsidR="004C0AD0" w:rsidRPr="00FC57DC" w:rsidRDefault="00644463" w:rsidP="00FC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7DC">
        <w:rPr>
          <w:rFonts w:ascii="Times New Roman" w:hAnsi="Times New Roman" w:cs="Times New Roman"/>
          <w:b/>
          <w:sz w:val="24"/>
          <w:szCs w:val="24"/>
        </w:rPr>
        <w:t>R</w:t>
      </w:r>
      <w:r w:rsidR="00511A12" w:rsidRPr="00FC57DC">
        <w:rPr>
          <w:rFonts w:ascii="Times New Roman" w:hAnsi="Times New Roman" w:cs="Times New Roman"/>
          <w:b/>
          <w:sz w:val="24"/>
          <w:szCs w:val="24"/>
        </w:rPr>
        <w:t>ozsah</w:t>
      </w:r>
      <w:r w:rsidR="00FC57DC">
        <w:rPr>
          <w:rFonts w:ascii="Times New Roman" w:hAnsi="Times New Roman" w:cs="Times New Roman"/>
          <w:b/>
          <w:sz w:val="24"/>
          <w:szCs w:val="24"/>
        </w:rPr>
        <w:t>,</w:t>
      </w:r>
      <w:r w:rsidRPr="00FC57DC">
        <w:rPr>
          <w:rFonts w:ascii="Times New Roman" w:hAnsi="Times New Roman" w:cs="Times New Roman"/>
          <w:b/>
          <w:sz w:val="24"/>
          <w:szCs w:val="24"/>
        </w:rPr>
        <w:t xml:space="preserve"> způsob vedení</w:t>
      </w:r>
      <w:r w:rsidR="00FC57DC">
        <w:rPr>
          <w:rFonts w:ascii="Times New Roman" w:hAnsi="Times New Roman" w:cs="Times New Roman"/>
          <w:b/>
          <w:sz w:val="24"/>
          <w:szCs w:val="24"/>
        </w:rPr>
        <w:t xml:space="preserve"> a doba uchovávání</w:t>
      </w:r>
      <w:r w:rsidRPr="00FC5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A12" w:rsidRPr="00FC57DC">
        <w:rPr>
          <w:rFonts w:ascii="Times New Roman" w:hAnsi="Times New Roman" w:cs="Times New Roman"/>
          <w:b/>
          <w:sz w:val="24"/>
          <w:szCs w:val="24"/>
        </w:rPr>
        <w:t>dokumentace o uskutečňování vzdělávacího programu</w:t>
      </w:r>
      <w:r w:rsidR="00902937" w:rsidRPr="00FC57DC">
        <w:rPr>
          <w:rFonts w:ascii="Times New Roman" w:hAnsi="Times New Roman" w:cs="Times New Roman"/>
          <w:b/>
          <w:sz w:val="24"/>
          <w:szCs w:val="24"/>
        </w:rPr>
        <w:t>:</w:t>
      </w:r>
    </w:p>
    <w:p w14:paraId="3E07CBC8" w14:textId="77777777" w:rsidR="00351689" w:rsidRPr="000B13A4" w:rsidRDefault="00351689" w:rsidP="00A62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19039" w14:textId="5454C80A" w:rsidR="00277B60" w:rsidRPr="00902937" w:rsidRDefault="00511A12" w:rsidP="00FC57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37">
        <w:rPr>
          <w:rFonts w:ascii="Times New Roman" w:hAnsi="Times New Roman" w:cs="Times New Roman"/>
          <w:sz w:val="24"/>
          <w:szCs w:val="24"/>
        </w:rPr>
        <w:t xml:space="preserve">Vzdělávací instituce vede </w:t>
      </w:r>
      <w:r w:rsidR="00277B60" w:rsidRPr="00902937">
        <w:rPr>
          <w:rFonts w:ascii="Times New Roman" w:hAnsi="Times New Roman" w:cs="Times New Roman"/>
          <w:sz w:val="24"/>
          <w:szCs w:val="24"/>
        </w:rPr>
        <w:t>o</w:t>
      </w:r>
      <w:r w:rsidRPr="00902937">
        <w:rPr>
          <w:rFonts w:ascii="Times New Roman" w:hAnsi="Times New Roman" w:cs="Times New Roman"/>
          <w:sz w:val="24"/>
          <w:szCs w:val="24"/>
        </w:rPr>
        <w:t xml:space="preserve"> uskutečňování vzdělávacího programu</w:t>
      </w:r>
      <w:r w:rsidR="00277B60" w:rsidRPr="00902937">
        <w:rPr>
          <w:rFonts w:ascii="Times New Roman" w:hAnsi="Times New Roman" w:cs="Times New Roman"/>
          <w:sz w:val="24"/>
          <w:szCs w:val="24"/>
        </w:rPr>
        <w:t xml:space="preserve"> písemnou dokumentaci</w:t>
      </w:r>
      <w:r w:rsidR="00C32C4E" w:rsidRPr="00902937">
        <w:rPr>
          <w:rFonts w:ascii="Times New Roman" w:hAnsi="Times New Roman" w:cs="Times New Roman"/>
          <w:sz w:val="24"/>
          <w:szCs w:val="24"/>
        </w:rPr>
        <w:t>, která obsahuje</w:t>
      </w:r>
    </w:p>
    <w:p w14:paraId="1AAE8473" w14:textId="77777777" w:rsidR="00511A12" w:rsidRPr="00902937" w:rsidRDefault="00277B60" w:rsidP="00FC57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37">
        <w:rPr>
          <w:rFonts w:ascii="Times New Roman" w:hAnsi="Times New Roman" w:cs="Times New Roman"/>
          <w:sz w:val="24"/>
          <w:szCs w:val="24"/>
        </w:rPr>
        <w:t>a) přihlášky pedagogických pracovníků,</w:t>
      </w:r>
    </w:p>
    <w:p w14:paraId="2FF7E31C" w14:textId="77777777" w:rsidR="00511A12" w:rsidRPr="00902937" w:rsidRDefault="00511A12" w:rsidP="00FC57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37">
        <w:rPr>
          <w:rFonts w:ascii="Times New Roman" w:hAnsi="Times New Roman" w:cs="Times New Roman"/>
          <w:sz w:val="24"/>
          <w:szCs w:val="24"/>
        </w:rPr>
        <w:t>b) prezenčn</w:t>
      </w:r>
      <w:r w:rsidR="00277B60" w:rsidRPr="00902937">
        <w:rPr>
          <w:rFonts w:ascii="Times New Roman" w:hAnsi="Times New Roman" w:cs="Times New Roman"/>
          <w:sz w:val="24"/>
          <w:szCs w:val="24"/>
        </w:rPr>
        <w:t>í</w:t>
      </w:r>
      <w:r w:rsidRPr="00902937">
        <w:rPr>
          <w:rFonts w:ascii="Times New Roman" w:hAnsi="Times New Roman" w:cs="Times New Roman"/>
          <w:sz w:val="24"/>
          <w:szCs w:val="24"/>
        </w:rPr>
        <w:t xml:space="preserve"> listiny, </w:t>
      </w:r>
      <w:r w:rsidR="00277B60" w:rsidRPr="00902937">
        <w:rPr>
          <w:rFonts w:ascii="Times New Roman" w:hAnsi="Times New Roman" w:cs="Times New Roman"/>
          <w:sz w:val="24"/>
          <w:szCs w:val="24"/>
        </w:rPr>
        <w:t>třídní</w:t>
      </w:r>
      <w:r w:rsidRPr="00902937">
        <w:rPr>
          <w:rFonts w:ascii="Times New Roman" w:hAnsi="Times New Roman" w:cs="Times New Roman"/>
          <w:sz w:val="24"/>
          <w:szCs w:val="24"/>
        </w:rPr>
        <w:t xml:space="preserve"> knihy </w:t>
      </w:r>
      <w:r w:rsidR="00277B60" w:rsidRPr="00902937">
        <w:rPr>
          <w:rFonts w:ascii="Times New Roman" w:hAnsi="Times New Roman" w:cs="Times New Roman"/>
          <w:sz w:val="24"/>
          <w:szCs w:val="24"/>
        </w:rPr>
        <w:t>nebo jinou dokumentaci</w:t>
      </w:r>
      <w:r w:rsidRPr="00902937">
        <w:rPr>
          <w:rFonts w:ascii="Times New Roman" w:hAnsi="Times New Roman" w:cs="Times New Roman"/>
          <w:sz w:val="24"/>
          <w:szCs w:val="24"/>
        </w:rPr>
        <w:t xml:space="preserve"> o účasti </w:t>
      </w:r>
      <w:r w:rsidR="00277B60" w:rsidRPr="00902937">
        <w:rPr>
          <w:rFonts w:ascii="Times New Roman" w:hAnsi="Times New Roman" w:cs="Times New Roman"/>
          <w:sz w:val="24"/>
          <w:szCs w:val="24"/>
        </w:rPr>
        <w:t xml:space="preserve">pedagogických pracovníků </w:t>
      </w:r>
      <w:r w:rsidRPr="00902937">
        <w:rPr>
          <w:rFonts w:ascii="Times New Roman" w:hAnsi="Times New Roman" w:cs="Times New Roman"/>
          <w:sz w:val="24"/>
          <w:szCs w:val="24"/>
        </w:rPr>
        <w:t xml:space="preserve">a </w:t>
      </w:r>
      <w:r w:rsidR="00277B60" w:rsidRPr="00902937">
        <w:rPr>
          <w:rFonts w:ascii="Times New Roman" w:hAnsi="Times New Roman" w:cs="Times New Roman"/>
          <w:sz w:val="24"/>
          <w:szCs w:val="24"/>
        </w:rPr>
        <w:t xml:space="preserve">o </w:t>
      </w:r>
      <w:r w:rsidRPr="00902937">
        <w:rPr>
          <w:rFonts w:ascii="Times New Roman" w:hAnsi="Times New Roman" w:cs="Times New Roman"/>
          <w:sz w:val="24"/>
          <w:szCs w:val="24"/>
        </w:rPr>
        <w:t>uskut</w:t>
      </w:r>
      <w:r w:rsidR="00277B60" w:rsidRPr="00902937">
        <w:rPr>
          <w:rFonts w:ascii="Times New Roman" w:hAnsi="Times New Roman" w:cs="Times New Roman"/>
          <w:sz w:val="24"/>
          <w:szCs w:val="24"/>
        </w:rPr>
        <w:t>e</w:t>
      </w:r>
      <w:r w:rsidRPr="00902937">
        <w:rPr>
          <w:rFonts w:ascii="Times New Roman" w:hAnsi="Times New Roman" w:cs="Times New Roman"/>
          <w:sz w:val="24"/>
          <w:szCs w:val="24"/>
        </w:rPr>
        <w:t>čn</w:t>
      </w:r>
      <w:r w:rsidR="00277B60" w:rsidRPr="00902937">
        <w:rPr>
          <w:rFonts w:ascii="Times New Roman" w:hAnsi="Times New Roman" w:cs="Times New Roman"/>
          <w:sz w:val="24"/>
          <w:szCs w:val="24"/>
        </w:rPr>
        <w:t>ě</w:t>
      </w:r>
      <w:r w:rsidRPr="00902937">
        <w:rPr>
          <w:rFonts w:ascii="Times New Roman" w:hAnsi="Times New Roman" w:cs="Times New Roman"/>
          <w:sz w:val="24"/>
          <w:szCs w:val="24"/>
        </w:rPr>
        <w:t>ní</w:t>
      </w:r>
      <w:r w:rsidR="00277B60" w:rsidRPr="00902937">
        <w:rPr>
          <w:rFonts w:ascii="Times New Roman" w:hAnsi="Times New Roman" w:cs="Times New Roman"/>
          <w:sz w:val="24"/>
          <w:szCs w:val="24"/>
        </w:rPr>
        <w:t xml:space="preserve"> vzdělávacího programu</w:t>
      </w:r>
      <w:r w:rsidRPr="00902937">
        <w:rPr>
          <w:rFonts w:ascii="Times New Roman" w:hAnsi="Times New Roman" w:cs="Times New Roman"/>
          <w:sz w:val="24"/>
          <w:szCs w:val="24"/>
        </w:rPr>
        <w:t xml:space="preserve">, </w:t>
      </w:r>
      <w:r w:rsidR="00277B60" w:rsidRPr="00902937">
        <w:rPr>
          <w:rFonts w:ascii="Times New Roman" w:hAnsi="Times New Roman" w:cs="Times New Roman"/>
          <w:sz w:val="24"/>
          <w:szCs w:val="24"/>
        </w:rPr>
        <w:t>včetně uvedení data a místa jeho konání</w:t>
      </w:r>
      <w:r w:rsidRPr="00902937">
        <w:rPr>
          <w:rFonts w:ascii="Times New Roman" w:hAnsi="Times New Roman" w:cs="Times New Roman"/>
          <w:sz w:val="24"/>
          <w:szCs w:val="24"/>
        </w:rPr>
        <w:t>,</w:t>
      </w:r>
    </w:p>
    <w:p w14:paraId="7FEBAB05" w14:textId="5775232D" w:rsidR="00511A12" w:rsidRPr="00902937" w:rsidRDefault="00511A12" w:rsidP="00FC57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37">
        <w:rPr>
          <w:rFonts w:ascii="Times New Roman" w:hAnsi="Times New Roman" w:cs="Times New Roman"/>
          <w:sz w:val="24"/>
          <w:szCs w:val="24"/>
        </w:rPr>
        <w:t xml:space="preserve">c) protokoly o ukončení </w:t>
      </w:r>
      <w:r w:rsidR="00277B60" w:rsidRPr="00902937">
        <w:rPr>
          <w:rFonts w:ascii="Times New Roman" w:hAnsi="Times New Roman" w:cs="Times New Roman"/>
          <w:sz w:val="24"/>
          <w:szCs w:val="24"/>
        </w:rPr>
        <w:t xml:space="preserve">vzdělávacího programu, </w:t>
      </w:r>
      <w:r w:rsidR="00644463" w:rsidRPr="00902937">
        <w:rPr>
          <w:rFonts w:ascii="Times New Roman" w:hAnsi="Times New Roman" w:cs="Times New Roman"/>
          <w:sz w:val="24"/>
          <w:szCs w:val="24"/>
        </w:rPr>
        <w:t>jde-li o program, který se řádně</w:t>
      </w:r>
      <w:r w:rsidR="00277B60" w:rsidRPr="00902937">
        <w:rPr>
          <w:rFonts w:ascii="Times New Roman" w:hAnsi="Times New Roman" w:cs="Times New Roman"/>
          <w:sz w:val="24"/>
          <w:szCs w:val="24"/>
        </w:rPr>
        <w:t xml:space="preserve"> ukončuje závěrečnou zkouškou nebo obhajobou závěrečné práce</w:t>
      </w:r>
      <w:r w:rsidRPr="00902937">
        <w:rPr>
          <w:rFonts w:ascii="Times New Roman" w:hAnsi="Times New Roman" w:cs="Times New Roman"/>
          <w:sz w:val="24"/>
          <w:szCs w:val="24"/>
        </w:rPr>
        <w:t>,</w:t>
      </w:r>
    </w:p>
    <w:p w14:paraId="79E62ACE" w14:textId="1A80B6AF" w:rsidR="00596BA6" w:rsidRPr="00902937" w:rsidRDefault="00351689" w:rsidP="00FC57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37">
        <w:rPr>
          <w:rFonts w:ascii="Times New Roman" w:hAnsi="Times New Roman" w:cs="Times New Roman"/>
          <w:sz w:val="24"/>
          <w:szCs w:val="24"/>
        </w:rPr>
        <w:t>d) obhájené závěrečné práce</w:t>
      </w:r>
      <w:r w:rsidR="00644463" w:rsidRPr="00902937">
        <w:rPr>
          <w:rFonts w:ascii="Times New Roman" w:hAnsi="Times New Roman" w:cs="Times New Roman"/>
          <w:sz w:val="24"/>
          <w:szCs w:val="24"/>
        </w:rPr>
        <w:t>, ukončuje-li se daný vzdělávací program řádně obhajobou závěrečné práce,</w:t>
      </w:r>
      <w:r w:rsidR="006D69E4" w:rsidRPr="00902937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3C905DC" w14:textId="77777777" w:rsidR="00511A12" w:rsidRDefault="00351689" w:rsidP="00A62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37">
        <w:rPr>
          <w:rFonts w:ascii="Times New Roman" w:hAnsi="Times New Roman" w:cs="Times New Roman"/>
          <w:sz w:val="24"/>
          <w:szCs w:val="24"/>
        </w:rPr>
        <w:t>e</w:t>
      </w:r>
      <w:r w:rsidR="00511A12" w:rsidRPr="00902937">
        <w:rPr>
          <w:rFonts w:ascii="Times New Roman" w:hAnsi="Times New Roman" w:cs="Times New Roman"/>
          <w:sz w:val="24"/>
          <w:szCs w:val="24"/>
        </w:rPr>
        <w:t xml:space="preserve">) </w:t>
      </w:r>
      <w:r w:rsidR="00596BA6" w:rsidRPr="00902937">
        <w:rPr>
          <w:rFonts w:ascii="Times New Roman" w:hAnsi="Times New Roman" w:cs="Times New Roman"/>
          <w:sz w:val="24"/>
          <w:szCs w:val="24"/>
        </w:rPr>
        <w:t>evidenci vydaných osvědčení.</w:t>
      </w:r>
    </w:p>
    <w:p w14:paraId="590B8C65" w14:textId="77777777" w:rsidR="00FC57DC" w:rsidRDefault="00FC57DC" w:rsidP="00A62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5E50C" w14:textId="6269BAA5" w:rsidR="00FC57DC" w:rsidRPr="00902937" w:rsidRDefault="00FC57DC" w:rsidP="00A62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DC">
        <w:rPr>
          <w:rFonts w:ascii="Times New Roman" w:hAnsi="Times New Roman" w:cs="Times New Roman"/>
          <w:sz w:val="24"/>
          <w:szCs w:val="24"/>
        </w:rPr>
        <w:t>Vzdělávací instituce musí uchovat dokumentaci k jednotlivému běhu vzdělávacího programu nejméně po dobu 5 let ode dne ukončení běhu vzdělávacího programu a dokumentaci podle odstavce 1 písm. c) po dobu 50 let ode dne vyhotovení.</w:t>
      </w:r>
    </w:p>
    <w:p w14:paraId="01F2C143" w14:textId="77777777" w:rsidR="004C0AD0" w:rsidRPr="000B13A4" w:rsidRDefault="004C0AD0" w:rsidP="00A62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94244" w14:textId="5B356718" w:rsidR="649A4AD9" w:rsidRDefault="649A4AD9" w:rsidP="649A4A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649A4AD9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E431" w14:textId="77777777" w:rsidR="00933C83" w:rsidRDefault="00933C83" w:rsidP="00C863EF">
      <w:pPr>
        <w:spacing w:after="0" w:line="240" w:lineRule="auto"/>
      </w:pPr>
      <w:r>
        <w:separator/>
      </w:r>
    </w:p>
  </w:endnote>
  <w:endnote w:type="continuationSeparator" w:id="0">
    <w:p w14:paraId="19BA546D" w14:textId="77777777" w:rsidR="00933C83" w:rsidRDefault="00933C83" w:rsidP="00C8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FA2C" w14:textId="77777777" w:rsidR="00933C83" w:rsidRDefault="00933C83" w:rsidP="00C863EF">
      <w:pPr>
        <w:spacing w:after="0" w:line="240" w:lineRule="auto"/>
      </w:pPr>
      <w:r>
        <w:separator/>
      </w:r>
    </w:p>
  </w:footnote>
  <w:footnote w:type="continuationSeparator" w:id="0">
    <w:p w14:paraId="1B2FDBF6" w14:textId="77777777" w:rsidR="00933C83" w:rsidRDefault="00933C83" w:rsidP="00C8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07B9"/>
    <w:multiLevelType w:val="hybridMultilevel"/>
    <w:tmpl w:val="EFBCB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9856F4"/>
    <w:multiLevelType w:val="hybridMultilevel"/>
    <w:tmpl w:val="2446E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E40F2"/>
    <w:multiLevelType w:val="hybridMultilevel"/>
    <w:tmpl w:val="B01C93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D0"/>
    <w:rsid w:val="00020322"/>
    <w:rsid w:val="00077C9D"/>
    <w:rsid w:val="000948AC"/>
    <w:rsid w:val="00094971"/>
    <w:rsid w:val="00096E60"/>
    <w:rsid w:val="000B13A4"/>
    <w:rsid w:val="000B3EAA"/>
    <w:rsid w:val="000E5080"/>
    <w:rsid w:val="000F6AC9"/>
    <w:rsid w:val="00102F41"/>
    <w:rsid w:val="001224E0"/>
    <w:rsid w:val="00131C86"/>
    <w:rsid w:val="001358F0"/>
    <w:rsid w:val="00147560"/>
    <w:rsid w:val="00182285"/>
    <w:rsid w:val="001904DA"/>
    <w:rsid w:val="001D41E4"/>
    <w:rsid w:val="001D4628"/>
    <w:rsid w:val="00201D1A"/>
    <w:rsid w:val="00233F19"/>
    <w:rsid w:val="002404E4"/>
    <w:rsid w:val="00260B7B"/>
    <w:rsid w:val="00261260"/>
    <w:rsid w:val="0026739D"/>
    <w:rsid w:val="002767F6"/>
    <w:rsid w:val="00277B60"/>
    <w:rsid w:val="00290617"/>
    <w:rsid w:val="002E5257"/>
    <w:rsid w:val="002F1CB5"/>
    <w:rsid w:val="002F6F9F"/>
    <w:rsid w:val="003028D9"/>
    <w:rsid w:val="00345A84"/>
    <w:rsid w:val="00351689"/>
    <w:rsid w:val="00375D94"/>
    <w:rsid w:val="003B27D3"/>
    <w:rsid w:val="00403291"/>
    <w:rsid w:val="00420474"/>
    <w:rsid w:val="00444154"/>
    <w:rsid w:val="00475216"/>
    <w:rsid w:val="004A74B7"/>
    <w:rsid w:val="004C0AD0"/>
    <w:rsid w:val="004E1265"/>
    <w:rsid w:val="00511A12"/>
    <w:rsid w:val="00544A4D"/>
    <w:rsid w:val="005868A0"/>
    <w:rsid w:val="0059412A"/>
    <w:rsid w:val="00596BA6"/>
    <w:rsid w:val="005B07A7"/>
    <w:rsid w:val="005B372F"/>
    <w:rsid w:val="005D3C9B"/>
    <w:rsid w:val="005D3D39"/>
    <w:rsid w:val="005F0512"/>
    <w:rsid w:val="0061100C"/>
    <w:rsid w:val="00635130"/>
    <w:rsid w:val="00644463"/>
    <w:rsid w:val="0067594F"/>
    <w:rsid w:val="00693B02"/>
    <w:rsid w:val="006C4B76"/>
    <w:rsid w:val="006D09C5"/>
    <w:rsid w:val="006D69E4"/>
    <w:rsid w:val="00733116"/>
    <w:rsid w:val="00734919"/>
    <w:rsid w:val="00751897"/>
    <w:rsid w:val="00754870"/>
    <w:rsid w:val="007674FA"/>
    <w:rsid w:val="00775FF7"/>
    <w:rsid w:val="007C7F83"/>
    <w:rsid w:val="007E1046"/>
    <w:rsid w:val="007F1E75"/>
    <w:rsid w:val="007F7914"/>
    <w:rsid w:val="008344C8"/>
    <w:rsid w:val="00835A25"/>
    <w:rsid w:val="00836F43"/>
    <w:rsid w:val="00881CDC"/>
    <w:rsid w:val="008834A2"/>
    <w:rsid w:val="008951D0"/>
    <w:rsid w:val="008A025A"/>
    <w:rsid w:val="008F5582"/>
    <w:rsid w:val="00902937"/>
    <w:rsid w:val="00920053"/>
    <w:rsid w:val="00933C83"/>
    <w:rsid w:val="009625F9"/>
    <w:rsid w:val="00992690"/>
    <w:rsid w:val="00997C20"/>
    <w:rsid w:val="009A70C8"/>
    <w:rsid w:val="009B5627"/>
    <w:rsid w:val="00A02C72"/>
    <w:rsid w:val="00A07CBA"/>
    <w:rsid w:val="00A62DFB"/>
    <w:rsid w:val="00A679EC"/>
    <w:rsid w:val="00A8014E"/>
    <w:rsid w:val="00A90852"/>
    <w:rsid w:val="00AC5E13"/>
    <w:rsid w:val="00B36196"/>
    <w:rsid w:val="00B75179"/>
    <w:rsid w:val="00B7559D"/>
    <w:rsid w:val="00BC5094"/>
    <w:rsid w:val="00BF10C2"/>
    <w:rsid w:val="00C31B95"/>
    <w:rsid w:val="00C32C4E"/>
    <w:rsid w:val="00C35FFD"/>
    <w:rsid w:val="00C54D00"/>
    <w:rsid w:val="00C716E6"/>
    <w:rsid w:val="00C863EF"/>
    <w:rsid w:val="00CB23B4"/>
    <w:rsid w:val="00CB73D4"/>
    <w:rsid w:val="00CD14FA"/>
    <w:rsid w:val="00CE4C61"/>
    <w:rsid w:val="00D0165B"/>
    <w:rsid w:val="00DC2822"/>
    <w:rsid w:val="00DC66C0"/>
    <w:rsid w:val="00DD66CA"/>
    <w:rsid w:val="00E26A0D"/>
    <w:rsid w:val="00E55954"/>
    <w:rsid w:val="00E670BC"/>
    <w:rsid w:val="00E73A23"/>
    <w:rsid w:val="00E86829"/>
    <w:rsid w:val="00EB1EBC"/>
    <w:rsid w:val="00F53434"/>
    <w:rsid w:val="00FC57DC"/>
    <w:rsid w:val="00FF6601"/>
    <w:rsid w:val="041AA30F"/>
    <w:rsid w:val="08AF5F2F"/>
    <w:rsid w:val="0ED7085C"/>
    <w:rsid w:val="0F0C53BC"/>
    <w:rsid w:val="119BE710"/>
    <w:rsid w:val="1213B0E3"/>
    <w:rsid w:val="142E68F9"/>
    <w:rsid w:val="2198E27D"/>
    <w:rsid w:val="2299DF6B"/>
    <w:rsid w:val="2383D768"/>
    <w:rsid w:val="29ABE1E8"/>
    <w:rsid w:val="3A7D9784"/>
    <w:rsid w:val="4AAE13BB"/>
    <w:rsid w:val="4EAFDC6A"/>
    <w:rsid w:val="4EC4FF6A"/>
    <w:rsid w:val="511E59DB"/>
    <w:rsid w:val="5902B447"/>
    <w:rsid w:val="649A4AD9"/>
    <w:rsid w:val="6B271570"/>
    <w:rsid w:val="6BB9A63C"/>
    <w:rsid w:val="6DF0F1C1"/>
    <w:rsid w:val="6EA6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3DA398"/>
  <w15:docId w15:val="{616A6850-E5C8-4D1D-841A-E5724EF8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20"/>
        <w:tab w:val="right" w:pos="9060"/>
      </w:tabs>
    </w:pPr>
  </w:style>
  <w:style w:type="paragraph" w:styleId="Zhlav">
    <w:name w:val="header"/>
    <w:basedOn w:val="Normln"/>
    <w:uiPriority w:val="99"/>
    <w:pPr>
      <w:tabs>
        <w:tab w:val="center" w:pos="4520"/>
        <w:tab w:val="right" w:pos="9060"/>
      </w:tabs>
    </w:pPr>
  </w:style>
  <w:style w:type="character" w:customStyle="1" w:styleId="ZhlavChar">
    <w:name w:val="Záhlaví Char"/>
    <w:uiPriority w:val="99"/>
    <w:rPr>
      <w:rFonts w:ascii="Calibri" w:eastAsia="Times New Roman" w:hAnsi="Calibri" w:cs="Times New Roman"/>
      <w:sz w:val="22"/>
      <w:szCs w:val="22"/>
    </w:rPr>
  </w:style>
  <w:style w:type="character" w:customStyle="1" w:styleId="ZpatChar">
    <w:name w:val="Zápatí Char"/>
    <w:rPr>
      <w:rFonts w:ascii="Calibri" w:eastAsia="Times New Roman" w:hAnsi="Calibri" w:cs="Times New Roman"/>
      <w:sz w:val="22"/>
      <w:szCs w:val="22"/>
    </w:rPr>
  </w:style>
  <w:style w:type="paragraph" w:styleId="Odstavecseseznamem">
    <w:name w:val="List Paragraph"/>
    <w:basedOn w:val="Normln"/>
    <w:rPr>
      <w:rFonts w:eastAsia="Calibri"/>
      <w:lang w:eastAsia="en-US"/>
    </w:rPr>
  </w:style>
  <w:style w:type="paragraph" w:styleId="Bezmezer">
    <w:name w:val="No Spacing"/>
    <w:p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19"/>
    <w:rPr>
      <w:rFonts w:ascii="Segoe UI" w:hAnsi="Segoe UI" w:cs="Segoe UI"/>
      <w:sz w:val="18"/>
      <w:szCs w:val="18"/>
    </w:rPr>
  </w:style>
  <w:style w:type="paragraph" w:customStyle="1" w:styleId="Textparagrafu">
    <w:name w:val="Text paragrafu"/>
    <w:basedOn w:val="Normln"/>
    <w:rsid w:val="00734919"/>
    <w:pPr>
      <w:spacing w:before="240"/>
      <w:ind w:firstLine="425"/>
      <w:outlineLvl w:val="5"/>
    </w:pPr>
    <w:rPr>
      <w:rFonts w:ascii="Calibri" w:eastAsia="Calibri" w:hAnsi="Calibri" w:cs="Times New Roman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349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49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49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9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9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C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2" ma:contentTypeDescription="Vytvoří nový dokument" ma:contentTypeScope="" ma:versionID="cc9536092c0a132155fcc300fc0029d5">
  <xsd:schema xmlns:xsd="http://www.w3.org/2001/XMLSchema" xmlns:xs="http://www.w3.org/2001/XMLSchema" xmlns:p="http://schemas.microsoft.com/office/2006/metadata/properties" xmlns:ns2="81a54973-7c65-4714-b6ec-4f1cfc481500" targetNamespace="http://schemas.microsoft.com/office/2006/metadata/properties" ma:root="true" ma:fieldsID="f5cedfeecfbc29ad4ef4bfc758b26bb9" ns2:_="">
    <xsd:import namespace="81a54973-7c65-4714-b6ec-4f1cfc481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1AC84-9E80-41F5-A8D1-075EEB0D1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29880-0DD7-42A8-A824-8C434CDFA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C98DE-1BC5-4C24-B7A7-E360D48675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3389</Characters>
  <Application>Microsoft Office Word</Application>
  <DocSecurity>0</DocSecurity>
  <Lines>28</Lines>
  <Paragraphs>7</Paragraphs>
  <ScaleCrop>false</ScaleCrop>
  <Company>Msmt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Krčál Vít</dc:creator>
  <cp:lastModifiedBy>Zuzana Faflíková</cp:lastModifiedBy>
  <cp:revision>2</cp:revision>
  <cp:lastPrinted>2017-01-11T11:46:00Z</cp:lastPrinted>
  <dcterms:created xsi:type="dcterms:W3CDTF">2022-03-01T13:18:00Z</dcterms:created>
  <dcterms:modified xsi:type="dcterms:W3CDTF">2022-03-01T13:18:00Z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0x010100BBEC522E4FA19C43A3E949954DE42ED5</vt:lpwstr>
  </property>
</Properties>
</file>