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5D1" w14:textId="77777777"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48D5ECD" wp14:editId="6E7AC8B8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E92DE2" w14:textId="77777777"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14:paraId="049213B8" w14:textId="77777777" w:rsidR="007D5594" w:rsidRDefault="007D5594" w:rsidP="006564BF">
      <w:pPr>
        <w:pStyle w:val="Bezmezer"/>
        <w:jc w:val="center"/>
      </w:pPr>
    </w:p>
    <w:p w14:paraId="730B1A6F" w14:textId="77777777" w:rsidR="000A044A" w:rsidRDefault="000A044A" w:rsidP="006564BF">
      <w:pPr>
        <w:pStyle w:val="Bezmezer"/>
        <w:jc w:val="center"/>
      </w:pPr>
    </w:p>
    <w:p w14:paraId="0C02150E" w14:textId="77777777"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14:paraId="46EE6FF6" w14:textId="77777777"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14:paraId="4449FAD9" w14:textId="77777777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14:paraId="65291F70" w14:textId="77777777"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14:paraId="75A7E5E6" w14:textId="77777777"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14:paraId="35358066" w14:textId="46302602" w:rsidR="00FE6727" w:rsidRPr="002E4E0F" w:rsidRDefault="00127D95" w:rsidP="006564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  <w:r w:rsidR="0041625B">
        <w:tab/>
      </w:r>
      <w:r w:rsidR="0041625B">
        <w:tab/>
      </w:r>
      <w:r w:rsidR="0041625B">
        <w:tab/>
      </w:r>
      <w:r w:rsidR="0041625B">
        <w:tab/>
      </w:r>
    </w:p>
    <w:p w14:paraId="608BA01F" w14:textId="4C26DD42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</w:t>
      </w:r>
      <w:r w:rsidR="002E4E0F">
        <w:rPr>
          <w:rStyle w:val="dn"/>
          <w:b/>
          <w:bCs/>
        </w:rPr>
        <w:t>____</w:t>
      </w:r>
      <w:r>
        <w:rPr>
          <w:rStyle w:val="dn"/>
          <w:b/>
          <w:bCs/>
        </w:rPr>
        <w:t>__________________________________</w:t>
      </w:r>
    </w:p>
    <w:p w14:paraId="678AA1A5" w14:textId="44792AA9" w:rsidR="007D5594" w:rsidRDefault="0041625B" w:rsidP="006564BF">
      <w:pPr>
        <w:pStyle w:val="Bezmezer"/>
      </w:pPr>
      <w:r>
        <w:t xml:space="preserve">Vaše č.j.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  <w:t>V Praze dne</w:t>
      </w:r>
    </w:p>
    <w:p w14:paraId="4C6835B8" w14:textId="1BAAD82E"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 w:rsidR="00F812D8">
        <w:rPr>
          <w:color w:val="auto"/>
        </w:rPr>
        <w:t>1</w:t>
      </w:r>
      <w:r w:rsidR="0074576B">
        <w:rPr>
          <w:color w:val="auto"/>
        </w:rPr>
        <w:t>5</w:t>
      </w:r>
      <w:r w:rsidRPr="00C95018">
        <w:rPr>
          <w:color w:val="auto"/>
        </w:rPr>
        <w:t xml:space="preserve">. </w:t>
      </w:r>
      <w:r w:rsidR="0074576B">
        <w:rPr>
          <w:color w:val="auto"/>
        </w:rPr>
        <w:t>8</w:t>
      </w:r>
      <w:r w:rsidR="007B28FB">
        <w:rPr>
          <w:color w:val="auto"/>
        </w:rPr>
        <w:t>.</w:t>
      </w:r>
      <w:r w:rsidRPr="00C95018">
        <w:rPr>
          <w:color w:val="auto"/>
        </w:rPr>
        <w:t xml:space="preserve">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3B22F2">
        <w:rPr>
          <w:color w:val="auto"/>
        </w:rPr>
        <w:t>2</w:t>
      </w:r>
    </w:p>
    <w:p w14:paraId="54E1BA92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72BF4E00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30204379" w14:textId="77777777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14:paraId="60C93AF8" w14:textId="77777777"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14:paraId="22E816E9" w14:textId="5F45EF10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B28FB">
        <w:rPr>
          <w:rStyle w:val="dn"/>
          <w:b/>
          <w:bCs/>
          <w:color w:val="auto"/>
          <w:sz w:val="24"/>
          <w:szCs w:val="24"/>
        </w:rPr>
        <w:t>2</w:t>
      </w:r>
      <w:r w:rsidR="0074576B">
        <w:rPr>
          <w:rStyle w:val="dn"/>
          <w:b/>
          <w:bCs/>
          <w:color w:val="auto"/>
          <w:sz w:val="24"/>
          <w:szCs w:val="24"/>
        </w:rPr>
        <w:t>1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14:paraId="3CC3A1D1" w14:textId="216DA861" w:rsidR="007D5594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která se </w:t>
      </w:r>
      <w:r w:rsidR="00D251EF">
        <w:rPr>
          <w:rStyle w:val="dn"/>
          <w:color w:val="auto"/>
          <w:sz w:val="24"/>
          <w:szCs w:val="24"/>
        </w:rPr>
        <w:t>uskuteční</w:t>
      </w:r>
    </w:p>
    <w:p w14:paraId="3823991B" w14:textId="6523AB2D" w:rsidR="007D5594" w:rsidRDefault="009F6AE2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>v</w:t>
      </w:r>
      <w:r w:rsidR="0074576B">
        <w:rPr>
          <w:rStyle w:val="dn"/>
          <w:b/>
          <w:bCs/>
          <w:color w:val="auto"/>
          <w:sz w:val="24"/>
          <w:szCs w:val="24"/>
          <w:u w:val="single"/>
        </w:rPr>
        <w:t>e</w:t>
      </w:r>
      <w:r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74576B">
        <w:rPr>
          <w:rStyle w:val="dn"/>
          <w:b/>
          <w:bCs/>
          <w:color w:val="auto"/>
          <w:sz w:val="24"/>
          <w:szCs w:val="24"/>
          <w:u w:val="single"/>
        </w:rPr>
        <w:t>čtvrtek</w:t>
      </w:r>
      <w:r w:rsidR="0066143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F812D8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74576B">
        <w:rPr>
          <w:rStyle w:val="dn"/>
          <w:b/>
          <w:bCs/>
          <w:color w:val="auto"/>
          <w:sz w:val="24"/>
          <w:szCs w:val="24"/>
          <w:u w:val="single"/>
        </w:rPr>
        <w:t>5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74576B">
        <w:rPr>
          <w:rStyle w:val="dn"/>
          <w:b/>
          <w:bCs/>
          <w:color w:val="auto"/>
          <w:sz w:val="24"/>
          <w:szCs w:val="24"/>
          <w:u w:val="single"/>
        </w:rPr>
        <w:t>srpna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3B22F2">
        <w:rPr>
          <w:rStyle w:val="dn"/>
          <w:b/>
          <w:bCs/>
          <w:color w:val="auto"/>
          <w:sz w:val="24"/>
          <w:szCs w:val="24"/>
          <w:u w:val="single"/>
        </w:rPr>
        <w:t>2</w:t>
      </w:r>
    </w:p>
    <w:p w14:paraId="6A821992" w14:textId="77777777" w:rsidR="009C4B02" w:rsidRDefault="009C4B02" w:rsidP="009C4B02">
      <w:pPr>
        <w:pStyle w:val="Bezmezer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Senovážném nám. 23, Praha 1</w:t>
      </w:r>
    </w:p>
    <w:p w14:paraId="1C1BF14C" w14:textId="62D13F5F" w:rsidR="009C4B02" w:rsidRDefault="009C4B02" w:rsidP="009C4B02">
      <w:pPr>
        <w:pStyle w:val="Bezmezer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zasedací místnost </w:t>
      </w:r>
      <w:r w:rsidR="00A3011E">
        <w:rPr>
          <w:color w:val="auto"/>
          <w:sz w:val="24"/>
          <w:szCs w:val="24"/>
        </w:rPr>
        <w:t>UZO</w:t>
      </w:r>
      <w:r w:rsidR="003E0E95">
        <w:rPr>
          <w:color w:val="auto"/>
          <w:sz w:val="24"/>
          <w:szCs w:val="24"/>
        </w:rPr>
        <w:t xml:space="preserve"> č. 321</w:t>
      </w:r>
      <w:r>
        <w:rPr>
          <w:color w:val="auto"/>
          <w:sz w:val="24"/>
          <w:szCs w:val="24"/>
        </w:rPr>
        <w:t>, 3. patro</w:t>
      </w:r>
      <w:r w:rsidR="003E0E95">
        <w:rPr>
          <w:color w:val="auto"/>
          <w:sz w:val="24"/>
          <w:szCs w:val="24"/>
        </w:rPr>
        <w:t xml:space="preserve"> (</w:t>
      </w:r>
      <w:r w:rsidR="000B5980" w:rsidRPr="000B5980">
        <w:rPr>
          <w:color w:val="auto"/>
          <w:sz w:val="24"/>
          <w:szCs w:val="24"/>
        </w:rPr>
        <w:t xml:space="preserve">vchod D </w:t>
      </w:r>
      <w:r w:rsidR="003E0E95" w:rsidRPr="000B5980">
        <w:rPr>
          <w:color w:val="auto"/>
          <w:sz w:val="24"/>
          <w:szCs w:val="24"/>
        </w:rPr>
        <w:t xml:space="preserve">u </w:t>
      </w:r>
      <w:r w:rsidR="003E0E95">
        <w:rPr>
          <w:color w:val="auto"/>
          <w:sz w:val="24"/>
          <w:szCs w:val="24"/>
        </w:rPr>
        <w:t>osobních výtahů).</w:t>
      </w:r>
    </w:p>
    <w:p w14:paraId="2A81B86A" w14:textId="77777777" w:rsidR="00532122" w:rsidRPr="0074576B" w:rsidRDefault="00532122" w:rsidP="009B68EA">
      <w:pPr>
        <w:pStyle w:val="Bezmezer"/>
        <w:jc w:val="center"/>
        <w:rPr>
          <w:color w:val="FF0000"/>
          <w:sz w:val="24"/>
          <w:szCs w:val="24"/>
        </w:rPr>
      </w:pPr>
    </w:p>
    <w:p w14:paraId="62F72D0C" w14:textId="3B4CD162" w:rsidR="003E6D17" w:rsidRPr="00493240" w:rsidRDefault="009F6AE2" w:rsidP="009B68EA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Z</w:t>
      </w:r>
      <w:r w:rsidR="009B68EA" w:rsidRPr="00C95018">
        <w:rPr>
          <w:rStyle w:val="dn"/>
          <w:color w:val="auto"/>
          <w:sz w:val="24"/>
          <w:szCs w:val="24"/>
        </w:rPr>
        <w:t xml:space="preserve">ahájení jednání 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v</w:t>
      </w:r>
      <w:r w:rsidR="007E5E15">
        <w:rPr>
          <w:rStyle w:val="dn"/>
          <w:b/>
          <w:bCs/>
          <w:color w:val="auto"/>
          <w:sz w:val="24"/>
          <w:szCs w:val="24"/>
        </w:rPr>
        <w:t> </w:t>
      </w:r>
      <w:r w:rsidR="0074576B">
        <w:rPr>
          <w:rStyle w:val="dn"/>
          <w:b/>
          <w:bCs/>
          <w:color w:val="auto"/>
          <w:sz w:val="24"/>
          <w:szCs w:val="24"/>
        </w:rPr>
        <w:t>14</w:t>
      </w:r>
      <w:r w:rsidR="007E5E15">
        <w:rPr>
          <w:rStyle w:val="dn"/>
          <w:b/>
          <w:bCs/>
          <w:color w:val="auto"/>
          <w:sz w:val="24"/>
          <w:szCs w:val="24"/>
        </w:rPr>
        <w:t>:</w:t>
      </w:r>
      <w:r w:rsidR="0074576B">
        <w:rPr>
          <w:rStyle w:val="dn"/>
          <w:b/>
          <w:bCs/>
          <w:color w:val="auto"/>
          <w:sz w:val="24"/>
          <w:szCs w:val="24"/>
        </w:rPr>
        <w:t>3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0 hodin</w:t>
      </w:r>
    </w:p>
    <w:p w14:paraId="2EB50EC2" w14:textId="77777777" w:rsidR="002E4E0F" w:rsidRDefault="002E4E0F" w:rsidP="006564BF">
      <w:pPr>
        <w:pStyle w:val="Bezmezer"/>
        <w:rPr>
          <w:rStyle w:val="dn"/>
          <w:color w:val="auto"/>
          <w:sz w:val="24"/>
          <w:szCs w:val="24"/>
        </w:rPr>
      </w:pPr>
    </w:p>
    <w:p w14:paraId="640D62E1" w14:textId="3F8D3929"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B28FB">
        <w:rPr>
          <w:rStyle w:val="dn"/>
          <w:color w:val="auto"/>
          <w:sz w:val="24"/>
          <w:szCs w:val="24"/>
        </w:rPr>
        <w:t>2</w:t>
      </w:r>
      <w:r w:rsidR="0074576B">
        <w:rPr>
          <w:rStyle w:val="dn"/>
          <w:color w:val="auto"/>
          <w:sz w:val="24"/>
          <w:szCs w:val="24"/>
        </w:rPr>
        <w:t>1</w:t>
      </w:r>
      <w:r w:rsidRPr="004C3D72">
        <w:rPr>
          <w:rStyle w:val="dn"/>
          <w:color w:val="auto"/>
          <w:sz w:val="24"/>
          <w:szCs w:val="24"/>
        </w:rPr>
        <w:t>. schůze:</w:t>
      </w:r>
    </w:p>
    <w:p w14:paraId="70974CFE" w14:textId="77777777"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14:paraId="7771A4C1" w14:textId="77777777" w:rsidR="007D5594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14:paraId="5DCA8350" w14:textId="77777777" w:rsidR="007D5594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2)</w:t>
      </w:r>
      <w:r w:rsidR="00835718">
        <w:rPr>
          <w:rStyle w:val="dn"/>
          <w:color w:val="auto"/>
          <w:sz w:val="24"/>
          <w:szCs w:val="24"/>
        </w:rPr>
        <w:t xml:space="preserve"> </w:t>
      </w:r>
      <w:r w:rsidR="0041625B" w:rsidRPr="004C3D72">
        <w:rPr>
          <w:rStyle w:val="dn"/>
          <w:color w:val="auto"/>
          <w:sz w:val="24"/>
          <w:szCs w:val="24"/>
        </w:rPr>
        <w:t>Volba ověřovatele zápisu.</w:t>
      </w:r>
    </w:p>
    <w:p w14:paraId="1AD24FF8" w14:textId="3D14D4BF" w:rsidR="00DA4940" w:rsidRDefault="00E56AD3" w:rsidP="00DA4940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3</w:t>
      </w:r>
      <w:r w:rsidRPr="00385005">
        <w:rPr>
          <w:rStyle w:val="dn"/>
          <w:color w:val="auto"/>
          <w:sz w:val="24"/>
          <w:szCs w:val="24"/>
        </w:rPr>
        <w:t>) Kontrola zápisu z </w:t>
      </w:r>
      <w:r w:rsidR="0074576B">
        <w:rPr>
          <w:rStyle w:val="dn"/>
          <w:color w:val="auto"/>
          <w:sz w:val="24"/>
          <w:szCs w:val="24"/>
        </w:rPr>
        <w:t>20</w:t>
      </w:r>
      <w:r w:rsidRPr="00385005">
        <w:rPr>
          <w:rStyle w:val="dn"/>
          <w:color w:val="auto"/>
          <w:sz w:val="24"/>
          <w:szCs w:val="24"/>
        </w:rPr>
        <w:t>. schůze P ČMOS PŠ.</w:t>
      </w:r>
    </w:p>
    <w:p w14:paraId="63326FA9" w14:textId="1DF7A5EA" w:rsidR="0074576B" w:rsidRPr="00A3011E" w:rsidRDefault="0074576B" w:rsidP="00DA4940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4) </w:t>
      </w:r>
      <w:r w:rsidR="009C4B02" w:rsidRPr="00DA4940">
        <w:rPr>
          <w:rFonts w:cs="Times New Roman"/>
          <w:sz w:val="24"/>
          <w:szCs w:val="24"/>
        </w:rPr>
        <w:t xml:space="preserve">Zápis z jednání RK ČMOS PŠ ze dne </w:t>
      </w:r>
      <w:r w:rsidR="00A3011E" w:rsidRPr="00A3011E">
        <w:rPr>
          <w:rFonts w:cs="Times New Roman"/>
          <w:color w:val="auto"/>
          <w:sz w:val="24"/>
          <w:szCs w:val="24"/>
        </w:rPr>
        <w:t>23</w:t>
      </w:r>
      <w:r w:rsidR="009C4B02" w:rsidRPr="00A3011E">
        <w:rPr>
          <w:rFonts w:cs="Times New Roman"/>
          <w:color w:val="auto"/>
          <w:sz w:val="24"/>
          <w:szCs w:val="24"/>
        </w:rPr>
        <w:t xml:space="preserve">. </w:t>
      </w:r>
      <w:r w:rsidR="00A3011E" w:rsidRPr="00A3011E">
        <w:rPr>
          <w:rFonts w:cs="Times New Roman"/>
          <w:color w:val="auto"/>
          <w:sz w:val="24"/>
          <w:szCs w:val="24"/>
        </w:rPr>
        <w:t>8</w:t>
      </w:r>
      <w:r w:rsidR="009C4B02" w:rsidRPr="00A3011E">
        <w:rPr>
          <w:rFonts w:cs="Times New Roman"/>
          <w:color w:val="auto"/>
          <w:sz w:val="24"/>
          <w:szCs w:val="24"/>
        </w:rPr>
        <w:t>. 2022.</w:t>
      </w:r>
    </w:p>
    <w:p w14:paraId="52982661" w14:textId="5030C2EA" w:rsidR="002E4E0F" w:rsidRDefault="0038577A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</w:t>
      </w:r>
      <w:r w:rsidR="009C4B02">
        <w:rPr>
          <w:rStyle w:val="dn"/>
          <w:color w:val="auto"/>
          <w:sz w:val="24"/>
          <w:szCs w:val="24"/>
        </w:rPr>
        <w:t>5</w:t>
      </w:r>
      <w:r w:rsidRPr="004C3D72">
        <w:rPr>
          <w:rStyle w:val="dn"/>
          <w:color w:val="auto"/>
          <w:sz w:val="24"/>
          <w:szCs w:val="24"/>
        </w:rPr>
        <w:t>) Aktuální informace.</w:t>
      </w:r>
    </w:p>
    <w:p w14:paraId="0A2F2E36" w14:textId="21F86F11" w:rsidR="00094A5E" w:rsidRDefault="006C500D" w:rsidP="006564BF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FF0000"/>
          <w:sz w:val="24"/>
          <w:szCs w:val="24"/>
        </w:rPr>
        <w:t xml:space="preserve">     </w:t>
      </w:r>
      <w:r w:rsidR="009C4B02" w:rsidRPr="009C4B02">
        <w:rPr>
          <w:rStyle w:val="dn"/>
          <w:color w:val="auto"/>
          <w:sz w:val="24"/>
          <w:szCs w:val="24"/>
        </w:rPr>
        <w:t>6</w:t>
      </w:r>
      <w:r w:rsidR="00E0779B" w:rsidRPr="009C4B02">
        <w:rPr>
          <w:rStyle w:val="dn"/>
          <w:color w:val="auto"/>
          <w:sz w:val="24"/>
          <w:szCs w:val="24"/>
        </w:rPr>
        <w:t>)</w:t>
      </w:r>
      <w:r w:rsidRPr="009C4B02">
        <w:rPr>
          <w:rStyle w:val="dn"/>
          <w:color w:val="auto"/>
          <w:sz w:val="24"/>
          <w:szCs w:val="24"/>
        </w:rPr>
        <w:t xml:space="preserve"> </w:t>
      </w:r>
      <w:r w:rsidR="009C4B02">
        <w:rPr>
          <w:rStyle w:val="dn"/>
          <w:color w:val="auto"/>
          <w:sz w:val="24"/>
          <w:szCs w:val="24"/>
        </w:rPr>
        <w:t>Zpráva o plnění rozpočtu ČMOS PŠ za 1. pol</w:t>
      </w:r>
      <w:r w:rsidR="00494947">
        <w:rPr>
          <w:rStyle w:val="dn"/>
          <w:color w:val="auto"/>
          <w:sz w:val="24"/>
          <w:szCs w:val="24"/>
        </w:rPr>
        <w:t>oletí</w:t>
      </w:r>
      <w:r w:rsidR="009C4B02">
        <w:rPr>
          <w:rStyle w:val="dn"/>
          <w:color w:val="auto"/>
          <w:sz w:val="24"/>
          <w:szCs w:val="24"/>
        </w:rPr>
        <w:t xml:space="preserve"> 2022</w:t>
      </w:r>
      <w:r w:rsidR="00494947">
        <w:rPr>
          <w:rStyle w:val="dn"/>
          <w:color w:val="auto"/>
          <w:sz w:val="24"/>
          <w:szCs w:val="24"/>
        </w:rPr>
        <w:t xml:space="preserve"> </w:t>
      </w:r>
      <w:r w:rsidR="00494947" w:rsidRPr="00485565">
        <w:rPr>
          <w:rStyle w:val="dn"/>
          <w:color w:val="auto"/>
          <w:sz w:val="22"/>
          <w:szCs w:val="22"/>
        </w:rPr>
        <w:t>(</w:t>
      </w:r>
      <w:r w:rsidR="00494947" w:rsidRPr="00485565">
        <w:rPr>
          <w:rStyle w:val="dn"/>
          <w:b/>
          <w:bCs/>
          <w:color w:val="auto"/>
          <w:sz w:val="22"/>
          <w:szCs w:val="22"/>
        </w:rPr>
        <w:t>mat. č. 21/01</w:t>
      </w:r>
      <w:r w:rsidR="00494947" w:rsidRPr="00485565">
        <w:rPr>
          <w:rStyle w:val="dn"/>
          <w:color w:val="auto"/>
          <w:sz w:val="22"/>
          <w:szCs w:val="22"/>
        </w:rPr>
        <w:t>)</w:t>
      </w:r>
      <w:r w:rsidR="009C4B02">
        <w:rPr>
          <w:rStyle w:val="dn"/>
          <w:color w:val="auto"/>
          <w:sz w:val="24"/>
          <w:szCs w:val="24"/>
        </w:rPr>
        <w:t>.</w:t>
      </w:r>
      <w:r w:rsidR="00494947" w:rsidRPr="00494947">
        <w:rPr>
          <w:b/>
          <w:sz w:val="24"/>
        </w:rPr>
        <w:t xml:space="preserve"> </w:t>
      </w:r>
    </w:p>
    <w:p w14:paraId="0BD009CA" w14:textId="26E799E5" w:rsidR="009C4B02" w:rsidRPr="009C4B02" w:rsidRDefault="009C4B02" w:rsidP="006564BF">
      <w:pPr>
        <w:pStyle w:val="Bezmezer"/>
        <w:rPr>
          <w:rStyle w:val="dn"/>
          <w:color w:val="FF0000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7) </w:t>
      </w:r>
      <w:r w:rsidR="00775666">
        <w:rPr>
          <w:rStyle w:val="dn"/>
          <w:color w:val="auto"/>
          <w:sz w:val="24"/>
          <w:szCs w:val="24"/>
        </w:rPr>
        <w:t>Stabilizace</w:t>
      </w:r>
      <w:r>
        <w:rPr>
          <w:rStyle w:val="dn"/>
          <w:color w:val="auto"/>
          <w:sz w:val="24"/>
          <w:szCs w:val="24"/>
        </w:rPr>
        <w:t xml:space="preserve"> členské základny.</w:t>
      </w:r>
    </w:p>
    <w:p w14:paraId="3E911730" w14:textId="56567722" w:rsidR="00A3011E" w:rsidRPr="00A3011E" w:rsidRDefault="00FA736D" w:rsidP="00A3011E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auto"/>
          <w:sz w:val="24"/>
          <w:szCs w:val="24"/>
        </w:rPr>
        <w:t xml:space="preserve">     </w:t>
      </w:r>
      <w:r w:rsidR="009C4B02" w:rsidRPr="009C4B02">
        <w:rPr>
          <w:rStyle w:val="dn"/>
          <w:color w:val="auto"/>
          <w:sz w:val="24"/>
          <w:szCs w:val="24"/>
        </w:rPr>
        <w:t>8</w:t>
      </w:r>
      <w:r w:rsidR="00883962" w:rsidRPr="009C4B02">
        <w:rPr>
          <w:rStyle w:val="dn"/>
          <w:color w:val="auto"/>
          <w:sz w:val="24"/>
          <w:szCs w:val="24"/>
        </w:rPr>
        <w:t xml:space="preserve">) </w:t>
      </w:r>
      <w:r w:rsidR="00A76FE4" w:rsidRPr="009C4B02">
        <w:rPr>
          <w:rStyle w:val="dn"/>
          <w:color w:val="auto"/>
          <w:sz w:val="24"/>
          <w:szCs w:val="24"/>
        </w:rPr>
        <w:t xml:space="preserve">IX. sjezd ČMOS PŠ – </w:t>
      </w:r>
      <w:r w:rsidR="00FE323B" w:rsidRPr="009C4B02">
        <w:rPr>
          <w:rStyle w:val="dn"/>
          <w:color w:val="auto"/>
          <w:sz w:val="24"/>
          <w:szCs w:val="24"/>
        </w:rPr>
        <w:t xml:space="preserve">plnění harmonogramu příprav: </w:t>
      </w:r>
    </w:p>
    <w:p w14:paraId="7C4AF552" w14:textId="435EA54B" w:rsidR="00A3011E" w:rsidRPr="00485565" w:rsidRDefault="00A3011E" w:rsidP="00A3011E">
      <w:pPr>
        <w:pStyle w:val="Bezmezer"/>
        <w:numPr>
          <w:ilvl w:val="0"/>
          <w:numId w:val="1"/>
        </w:numPr>
        <w:rPr>
          <w:rStyle w:val="dn"/>
          <w:color w:val="auto"/>
          <w:sz w:val="22"/>
          <w:szCs w:val="22"/>
        </w:rPr>
      </w:pPr>
      <w:r w:rsidRPr="00485565">
        <w:rPr>
          <w:rStyle w:val="dn"/>
          <w:color w:val="auto"/>
          <w:sz w:val="22"/>
          <w:szCs w:val="22"/>
        </w:rPr>
        <w:t>schválení počtu delegátů, klíče a způsobu jejich volby (</w:t>
      </w:r>
      <w:r w:rsidRPr="00485565">
        <w:rPr>
          <w:rStyle w:val="dn"/>
          <w:b/>
          <w:bCs/>
          <w:color w:val="auto"/>
          <w:sz w:val="22"/>
          <w:szCs w:val="22"/>
        </w:rPr>
        <w:t>mat. č. 21/0</w:t>
      </w:r>
      <w:r w:rsidR="00494947">
        <w:rPr>
          <w:rStyle w:val="dn"/>
          <w:b/>
          <w:bCs/>
          <w:color w:val="auto"/>
          <w:sz w:val="22"/>
          <w:szCs w:val="22"/>
        </w:rPr>
        <w:t>2</w:t>
      </w:r>
      <w:r w:rsidRPr="00485565">
        <w:rPr>
          <w:rStyle w:val="dn"/>
          <w:color w:val="auto"/>
          <w:sz w:val="22"/>
          <w:szCs w:val="22"/>
        </w:rPr>
        <w:t>)</w:t>
      </w:r>
    </w:p>
    <w:p w14:paraId="5F7081D3" w14:textId="64F695B3" w:rsidR="00775666" w:rsidRPr="00485565" w:rsidRDefault="00A3011E" w:rsidP="00A3011E">
      <w:pPr>
        <w:pStyle w:val="Bezmezer"/>
        <w:numPr>
          <w:ilvl w:val="0"/>
          <w:numId w:val="1"/>
        </w:numPr>
        <w:rPr>
          <w:rStyle w:val="dn"/>
          <w:color w:val="auto"/>
          <w:sz w:val="22"/>
          <w:szCs w:val="22"/>
        </w:rPr>
      </w:pPr>
      <w:r w:rsidRPr="00485565">
        <w:rPr>
          <w:rStyle w:val="dn"/>
          <w:color w:val="auto"/>
          <w:sz w:val="22"/>
          <w:szCs w:val="22"/>
        </w:rPr>
        <w:t xml:space="preserve">schválení konečného znění </w:t>
      </w:r>
      <w:r w:rsidR="00A75E10">
        <w:rPr>
          <w:rStyle w:val="dn"/>
          <w:color w:val="auto"/>
          <w:sz w:val="22"/>
          <w:szCs w:val="22"/>
        </w:rPr>
        <w:t xml:space="preserve">návrhu </w:t>
      </w:r>
      <w:r w:rsidRPr="00485565">
        <w:rPr>
          <w:rStyle w:val="dn"/>
          <w:i/>
          <w:iCs/>
          <w:color w:val="auto"/>
          <w:sz w:val="22"/>
          <w:szCs w:val="22"/>
        </w:rPr>
        <w:t>Stanov</w:t>
      </w:r>
      <w:r w:rsidR="00775666" w:rsidRPr="00485565">
        <w:rPr>
          <w:rStyle w:val="dn"/>
          <w:i/>
          <w:iCs/>
          <w:color w:val="auto"/>
          <w:sz w:val="22"/>
          <w:szCs w:val="22"/>
        </w:rPr>
        <w:t xml:space="preserve"> </w:t>
      </w:r>
      <w:r w:rsidR="00B12B2A">
        <w:rPr>
          <w:rStyle w:val="dn"/>
          <w:i/>
          <w:iCs/>
          <w:color w:val="auto"/>
          <w:sz w:val="22"/>
          <w:szCs w:val="22"/>
        </w:rPr>
        <w:t xml:space="preserve">ČMOS PŠ </w:t>
      </w:r>
      <w:r w:rsidR="00775666" w:rsidRPr="00485565">
        <w:rPr>
          <w:rStyle w:val="dn"/>
          <w:color w:val="auto"/>
          <w:sz w:val="22"/>
          <w:szCs w:val="22"/>
        </w:rPr>
        <w:t>(</w:t>
      </w:r>
      <w:r w:rsidR="00775666" w:rsidRPr="00485565">
        <w:rPr>
          <w:rStyle w:val="dn"/>
          <w:b/>
          <w:bCs/>
          <w:color w:val="auto"/>
          <w:sz w:val="22"/>
          <w:szCs w:val="22"/>
        </w:rPr>
        <w:t>mat. č. 21/0</w:t>
      </w:r>
      <w:r w:rsidR="00494947">
        <w:rPr>
          <w:rStyle w:val="dn"/>
          <w:b/>
          <w:bCs/>
          <w:color w:val="auto"/>
          <w:sz w:val="22"/>
          <w:szCs w:val="22"/>
        </w:rPr>
        <w:t>3</w:t>
      </w:r>
      <w:r w:rsidR="00775666" w:rsidRPr="00485565">
        <w:rPr>
          <w:rStyle w:val="dn"/>
          <w:b/>
          <w:bCs/>
          <w:color w:val="auto"/>
          <w:sz w:val="22"/>
          <w:szCs w:val="22"/>
        </w:rPr>
        <w:t>)</w:t>
      </w:r>
      <w:r w:rsidRPr="00485565">
        <w:rPr>
          <w:rStyle w:val="dn"/>
          <w:i/>
          <w:iCs/>
          <w:color w:val="auto"/>
          <w:sz w:val="22"/>
          <w:szCs w:val="22"/>
        </w:rPr>
        <w:t xml:space="preserve"> </w:t>
      </w:r>
    </w:p>
    <w:p w14:paraId="51D79260" w14:textId="5A81BAE3" w:rsidR="00775666" w:rsidRPr="00485565" w:rsidRDefault="00775666" w:rsidP="00A3011E">
      <w:pPr>
        <w:pStyle w:val="Bezmezer"/>
        <w:numPr>
          <w:ilvl w:val="0"/>
          <w:numId w:val="1"/>
        </w:numPr>
        <w:rPr>
          <w:rStyle w:val="dn"/>
          <w:color w:val="auto"/>
          <w:sz w:val="22"/>
          <w:szCs w:val="22"/>
        </w:rPr>
      </w:pPr>
      <w:r w:rsidRPr="00485565">
        <w:rPr>
          <w:rStyle w:val="dn"/>
          <w:color w:val="auto"/>
          <w:sz w:val="22"/>
          <w:szCs w:val="22"/>
        </w:rPr>
        <w:t xml:space="preserve">schválení konečného znění </w:t>
      </w:r>
      <w:r w:rsidR="00A75E10">
        <w:rPr>
          <w:rStyle w:val="dn"/>
          <w:color w:val="auto"/>
          <w:sz w:val="22"/>
          <w:szCs w:val="22"/>
        </w:rPr>
        <w:t xml:space="preserve">návrhu </w:t>
      </w:r>
      <w:r w:rsidR="00A3011E" w:rsidRPr="00485565">
        <w:rPr>
          <w:rStyle w:val="dn"/>
          <w:i/>
          <w:iCs/>
          <w:color w:val="auto"/>
          <w:sz w:val="22"/>
          <w:szCs w:val="22"/>
        </w:rPr>
        <w:t>FŘ</w:t>
      </w:r>
      <w:r w:rsidRPr="00485565">
        <w:rPr>
          <w:rStyle w:val="dn"/>
          <w:i/>
          <w:iCs/>
          <w:color w:val="auto"/>
          <w:sz w:val="22"/>
          <w:szCs w:val="22"/>
        </w:rPr>
        <w:t xml:space="preserve"> </w:t>
      </w:r>
      <w:r w:rsidRPr="00485565">
        <w:rPr>
          <w:rStyle w:val="dn"/>
          <w:color w:val="auto"/>
          <w:sz w:val="22"/>
          <w:szCs w:val="22"/>
        </w:rPr>
        <w:t>(</w:t>
      </w:r>
      <w:r w:rsidRPr="00485565">
        <w:rPr>
          <w:rStyle w:val="dn"/>
          <w:b/>
          <w:bCs/>
          <w:color w:val="auto"/>
          <w:sz w:val="22"/>
          <w:szCs w:val="22"/>
        </w:rPr>
        <w:t>mat. č. 21/0</w:t>
      </w:r>
      <w:r w:rsidR="00494947">
        <w:rPr>
          <w:rStyle w:val="dn"/>
          <w:b/>
          <w:bCs/>
          <w:color w:val="auto"/>
          <w:sz w:val="22"/>
          <w:szCs w:val="22"/>
        </w:rPr>
        <w:t>4</w:t>
      </w:r>
      <w:r w:rsidRPr="00485565">
        <w:rPr>
          <w:rStyle w:val="dn"/>
          <w:b/>
          <w:bCs/>
          <w:color w:val="auto"/>
          <w:sz w:val="22"/>
          <w:szCs w:val="22"/>
        </w:rPr>
        <w:t>)</w:t>
      </w:r>
    </w:p>
    <w:p w14:paraId="49323501" w14:textId="54737C48" w:rsidR="00883962" w:rsidRPr="00485565" w:rsidRDefault="00775666" w:rsidP="00A3011E">
      <w:pPr>
        <w:pStyle w:val="Bezmezer"/>
        <w:numPr>
          <w:ilvl w:val="0"/>
          <w:numId w:val="1"/>
        </w:numPr>
        <w:rPr>
          <w:rStyle w:val="dn"/>
          <w:color w:val="auto"/>
          <w:sz w:val="22"/>
          <w:szCs w:val="22"/>
        </w:rPr>
      </w:pPr>
      <w:r w:rsidRPr="00485565">
        <w:rPr>
          <w:rStyle w:val="dn"/>
          <w:color w:val="auto"/>
          <w:sz w:val="22"/>
          <w:szCs w:val="22"/>
        </w:rPr>
        <w:t xml:space="preserve">schválení konečného znění </w:t>
      </w:r>
      <w:r w:rsidR="00A75E10">
        <w:rPr>
          <w:rStyle w:val="dn"/>
          <w:color w:val="auto"/>
          <w:sz w:val="22"/>
          <w:szCs w:val="22"/>
        </w:rPr>
        <w:t xml:space="preserve">návrhu </w:t>
      </w:r>
      <w:r w:rsidR="00A3011E" w:rsidRPr="00485565">
        <w:rPr>
          <w:rStyle w:val="dn"/>
          <w:i/>
          <w:iCs/>
          <w:color w:val="auto"/>
          <w:sz w:val="22"/>
          <w:szCs w:val="22"/>
        </w:rPr>
        <w:t>Programu</w:t>
      </w:r>
      <w:r w:rsidRPr="00485565">
        <w:rPr>
          <w:rStyle w:val="dn"/>
          <w:color w:val="auto"/>
          <w:sz w:val="22"/>
          <w:szCs w:val="22"/>
        </w:rPr>
        <w:t xml:space="preserve"> </w:t>
      </w:r>
      <w:r w:rsidRPr="00485565">
        <w:rPr>
          <w:rStyle w:val="dn"/>
          <w:i/>
          <w:iCs/>
          <w:color w:val="auto"/>
          <w:sz w:val="22"/>
          <w:szCs w:val="22"/>
        </w:rPr>
        <w:t>ČMOS PŠ na léta 2023-2027</w:t>
      </w:r>
      <w:r w:rsidR="00A76FE4" w:rsidRPr="00485565">
        <w:rPr>
          <w:rStyle w:val="dn"/>
          <w:color w:val="auto"/>
          <w:sz w:val="22"/>
          <w:szCs w:val="22"/>
        </w:rPr>
        <w:t xml:space="preserve"> </w:t>
      </w:r>
      <w:r w:rsidRPr="00485565">
        <w:rPr>
          <w:rStyle w:val="dn"/>
          <w:color w:val="auto"/>
          <w:sz w:val="22"/>
          <w:szCs w:val="22"/>
        </w:rPr>
        <w:t>(</w:t>
      </w:r>
      <w:r w:rsidRPr="00485565">
        <w:rPr>
          <w:rStyle w:val="dn"/>
          <w:b/>
          <w:bCs/>
          <w:color w:val="auto"/>
          <w:sz w:val="22"/>
          <w:szCs w:val="22"/>
        </w:rPr>
        <w:t>mat. č. 21/0</w:t>
      </w:r>
      <w:r w:rsidR="00494947">
        <w:rPr>
          <w:rStyle w:val="dn"/>
          <w:b/>
          <w:bCs/>
          <w:color w:val="auto"/>
          <w:sz w:val="22"/>
          <w:szCs w:val="22"/>
        </w:rPr>
        <w:t>5</w:t>
      </w:r>
      <w:r w:rsidRPr="00485565">
        <w:rPr>
          <w:rStyle w:val="dn"/>
          <w:b/>
          <w:bCs/>
          <w:color w:val="auto"/>
          <w:sz w:val="22"/>
          <w:szCs w:val="22"/>
        </w:rPr>
        <w:t>)</w:t>
      </w:r>
    </w:p>
    <w:p w14:paraId="394E1704" w14:textId="4E2FDEBF" w:rsidR="00485565" w:rsidRPr="00485565" w:rsidRDefault="00485565" w:rsidP="00A3011E">
      <w:pPr>
        <w:pStyle w:val="Bezmezer"/>
        <w:numPr>
          <w:ilvl w:val="0"/>
          <w:numId w:val="1"/>
        </w:numPr>
        <w:rPr>
          <w:rStyle w:val="dn"/>
          <w:color w:val="auto"/>
          <w:sz w:val="22"/>
          <w:szCs w:val="22"/>
        </w:rPr>
      </w:pPr>
      <w:r w:rsidRPr="00485565">
        <w:rPr>
          <w:rStyle w:val="dn"/>
          <w:color w:val="auto"/>
          <w:sz w:val="22"/>
          <w:szCs w:val="22"/>
        </w:rPr>
        <w:t xml:space="preserve">schválení </w:t>
      </w:r>
      <w:r w:rsidR="00A75E10">
        <w:rPr>
          <w:rStyle w:val="dn"/>
          <w:color w:val="auto"/>
          <w:sz w:val="22"/>
          <w:szCs w:val="22"/>
        </w:rPr>
        <w:t xml:space="preserve">návrhu </w:t>
      </w:r>
      <w:r w:rsidRPr="00485565">
        <w:rPr>
          <w:rStyle w:val="dn"/>
          <w:color w:val="auto"/>
          <w:sz w:val="22"/>
          <w:szCs w:val="22"/>
        </w:rPr>
        <w:t xml:space="preserve">obsahu brožury </w:t>
      </w:r>
      <w:r w:rsidRPr="00485565">
        <w:rPr>
          <w:rStyle w:val="dn"/>
          <w:i/>
          <w:iCs/>
          <w:color w:val="auto"/>
          <w:sz w:val="22"/>
          <w:szCs w:val="22"/>
        </w:rPr>
        <w:t xml:space="preserve">Zpráva o činnosti ČMOS PŠ od VIII. sjezdu </w:t>
      </w:r>
      <w:r w:rsidRPr="00485565">
        <w:rPr>
          <w:rStyle w:val="dn"/>
          <w:color w:val="auto"/>
          <w:sz w:val="22"/>
          <w:szCs w:val="22"/>
        </w:rPr>
        <w:t>(</w:t>
      </w:r>
      <w:r w:rsidRPr="00485565">
        <w:rPr>
          <w:rStyle w:val="dn"/>
          <w:b/>
          <w:bCs/>
          <w:color w:val="auto"/>
          <w:sz w:val="22"/>
          <w:szCs w:val="22"/>
        </w:rPr>
        <w:t>mat. č. 21/0</w:t>
      </w:r>
      <w:r w:rsidR="00494947">
        <w:rPr>
          <w:rStyle w:val="dn"/>
          <w:b/>
          <w:bCs/>
          <w:color w:val="auto"/>
          <w:sz w:val="22"/>
          <w:szCs w:val="22"/>
        </w:rPr>
        <w:t>6</w:t>
      </w:r>
      <w:r w:rsidRPr="00485565">
        <w:rPr>
          <w:rStyle w:val="dn"/>
          <w:b/>
          <w:bCs/>
          <w:color w:val="auto"/>
          <w:sz w:val="22"/>
          <w:szCs w:val="22"/>
        </w:rPr>
        <w:t>)</w:t>
      </w:r>
      <w:r>
        <w:rPr>
          <w:rStyle w:val="dn"/>
          <w:b/>
          <w:bCs/>
          <w:color w:val="auto"/>
          <w:sz w:val="22"/>
          <w:szCs w:val="22"/>
        </w:rPr>
        <w:t>.</w:t>
      </w:r>
    </w:p>
    <w:p w14:paraId="06B987A0" w14:textId="14F0407A" w:rsidR="00234A96" w:rsidRPr="00A3011E" w:rsidRDefault="00137C82" w:rsidP="00A76FE4">
      <w:pPr>
        <w:pStyle w:val="Bezmezer"/>
        <w:rPr>
          <w:rStyle w:val="dn"/>
          <w:color w:val="auto"/>
          <w:sz w:val="24"/>
          <w:szCs w:val="24"/>
        </w:rPr>
      </w:pPr>
      <w:r w:rsidRPr="00A3011E">
        <w:rPr>
          <w:rStyle w:val="dn"/>
          <w:color w:val="auto"/>
          <w:sz w:val="24"/>
          <w:szCs w:val="24"/>
        </w:rPr>
        <w:t xml:space="preserve">   </w:t>
      </w:r>
      <w:r w:rsidR="006C500D" w:rsidRPr="00A3011E">
        <w:rPr>
          <w:rStyle w:val="dn"/>
          <w:color w:val="auto"/>
          <w:sz w:val="24"/>
          <w:szCs w:val="24"/>
        </w:rPr>
        <w:t xml:space="preserve">  </w:t>
      </w:r>
      <w:r w:rsidR="009C4B02" w:rsidRPr="00A3011E">
        <w:rPr>
          <w:rStyle w:val="dn"/>
          <w:color w:val="auto"/>
          <w:sz w:val="24"/>
          <w:szCs w:val="24"/>
        </w:rPr>
        <w:t>9</w:t>
      </w:r>
      <w:r w:rsidRPr="00A3011E">
        <w:rPr>
          <w:rStyle w:val="dn"/>
          <w:color w:val="auto"/>
          <w:sz w:val="24"/>
          <w:szCs w:val="24"/>
        </w:rPr>
        <w:t xml:space="preserve">) </w:t>
      </w:r>
      <w:proofErr w:type="gramStart"/>
      <w:r w:rsidRPr="00A3011E">
        <w:rPr>
          <w:rStyle w:val="dn"/>
          <w:color w:val="auto"/>
          <w:sz w:val="24"/>
          <w:szCs w:val="24"/>
        </w:rPr>
        <w:t>Různé</w:t>
      </w:r>
      <w:r w:rsidR="00880F3F">
        <w:rPr>
          <w:rStyle w:val="dn"/>
          <w:color w:val="auto"/>
          <w:sz w:val="24"/>
          <w:szCs w:val="24"/>
        </w:rPr>
        <w:t xml:space="preserve"> - </w:t>
      </w:r>
      <w:r w:rsidR="00775666">
        <w:rPr>
          <w:rStyle w:val="dn"/>
          <w:color w:val="auto"/>
          <w:sz w:val="24"/>
          <w:szCs w:val="24"/>
        </w:rPr>
        <w:t>manifestační</w:t>
      </w:r>
      <w:proofErr w:type="gramEnd"/>
      <w:r w:rsidR="00775666">
        <w:rPr>
          <w:rStyle w:val="dn"/>
          <w:color w:val="auto"/>
          <w:sz w:val="24"/>
          <w:szCs w:val="24"/>
        </w:rPr>
        <w:t xml:space="preserve"> </w:t>
      </w:r>
      <w:r w:rsidR="00880F3F">
        <w:rPr>
          <w:rStyle w:val="dn"/>
          <w:color w:val="auto"/>
          <w:sz w:val="24"/>
          <w:szCs w:val="24"/>
        </w:rPr>
        <w:t xml:space="preserve">mítink ČMKOS </w:t>
      </w:r>
      <w:r w:rsidR="00775666" w:rsidRPr="00775666">
        <w:rPr>
          <w:rStyle w:val="dn"/>
          <w:i/>
          <w:iCs/>
          <w:color w:val="auto"/>
          <w:sz w:val="24"/>
          <w:szCs w:val="24"/>
        </w:rPr>
        <w:t>Konec levné práce</w:t>
      </w:r>
      <w:r w:rsidR="00775666">
        <w:rPr>
          <w:rStyle w:val="dn"/>
          <w:color w:val="auto"/>
          <w:sz w:val="24"/>
          <w:szCs w:val="24"/>
        </w:rPr>
        <w:t xml:space="preserve"> </w:t>
      </w:r>
      <w:r w:rsidR="007C1D11">
        <w:rPr>
          <w:rStyle w:val="dn"/>
          <w:color w:val="auto"/>
          <w:sz w:val="24"/>
          <w:szCs w:val="24"/>
        </w:rPr>
        <w:t xml:space="preserve">dne </w:t>
      </w:r>
      <w:r w:rsidR="00880F3F">
        <w:rPr>
          <w:rStyle w:val="dn"/>
          <w:color w:val="auto"/>
          <w:sz w:val="24"/>
          <w:szCs w:val="24"/>
        </w:rPr>
        <w:t>5. 9. 2022.</w:t>
      </w:r>
      <w:r w:rsidR="002E4E0F" w:rsidRPr="00A3011E">
        <w:rPr>
          <w:rStyle w:val="dn"/>
          <w:color w:val="auto"/>
          <w:sz w:val="24"/>
          <w:szCs w:val="24"/>
        </w:rPr>
        <w:t xml:space="preserve"> </w:t>
      </w:r>
    </w:p>
    <w:p w14:paraId="1694A93E" w14:textId="65AF3873" w:rsidR="00584961" w:rsidRPr="009C4B02" w:rsidRDefault="009C4B02" w:rsidP="00584961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auto"/>
          <w:sz w:val="24"/>
          <w:szCs w:val="24"/>
        </w:rPr>
        <w:t xml:space="preserve">   10</w:t>
      </w:r>
      <w:r w:rsidR="00150A80" w:rsidRPr="009C4B02">
        <w:rPr>
          <w:rStyle w:val="dn"/>
          <w:color w:val="auto"/>
          <w:sz w:val="24"/>
          <w:szCs w:val="24"/>
        </w:rPr>
        <w:t>)</w:t>
      </w:r>
      <w:r w:rsidR="00AA3C90" w:rsidRPr="009C4B02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9C4B02">
        <w:rPr>
          <w:rStyle w:val="dn"/>
          <w:color w:val="auto"/>
          <w:sz w:val="24"/>
          <w:szCs w:val="24"/>
        </w:rPr>
        <w:t>.</w:t>
      </w:r>
    </w:p>
    <w:p w14:paraId="4B666434" w14:textId="73D41BEA" w:rsidR="00CB647B" w:rsidRPr="00485565" w:rsidRDefault="0041625B" w:rsidP="006564BF">
      <w:pPr>
        <w:pStyle w:val="Bezmezer"/>
        <w:rPr>
          <w:rStyle w:val="dn"/>
          <w:i/>
          <w:iCs/>
          <w:color w:val="auto"/>
          <w:sz w:val="24"/>
          <w:szCs w:val="24"/>
          <w:u w:color="FF0000"/>
        </w:rPr>
      </w:pPr>
      <w:r w:rsidRPr="009C4B02">
        <w:rPr>
          <w:rStyle w:val="dn"/>
          <w:i/>
          <w:iCs/>
          <w:color w:val="auto"/>
          <w:sz w:val="24"/>
          <w:szCs w:val="24"/>
          <w:u w:color="FF0000"/>
        </w:rPr>
        <w:t xml:space="preserve"> </w:t>
      </w:r>
    </w:p>
    <w:p w14:paraId="0DC8A700" w14:textId="77777777" w:rsidR="002E4E0F" w:rsidRPr="004C3D72" w:rsidRDefault="002E4E0F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14:paraId="321EED0B" w14:textId="77777777"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14:paraId="677883C7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77732A8F" wp14:editId="1834A990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645FC2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14:paraId="46BA4F9F" w14:textId="77777777"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3998" w14:textId="77777777" w:rsidR="001605E6" w:rsidRDefault="001605E6">
      <w:r>
        <w:separator/>
      </w:r>
    </w:p>
  </w:endnote>
  <w:endnote w:type="continuationSeparator" w:id="0">
    <w:p w14:paraId="5A38311E" w14:textId="77777777" w:rsidR="001605E6" w:rsidRDefault="001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305" w14:textId="77777777" w:rsidR="006A7EC0" w:rsidRDefault="006A7EC0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14:paraId="54A7B0A8" w14:textId="77777777" w:rsidR="006A7EC0" w:rsidRDefault="006A7EC0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r>
      <w:t>Č.b.ú</w:t>
    </w:r>
    <w:proofErr w:type="spellEnd"/>
    <w:r>
      <w:t>.: 2000184339/0800</w:t>
    </w:r>
  </w:p>
  <w:p w14:paraId="4030EEB4" w14:textId="77777777" w:rsidR="006A7EC0" w:rsidRDefault="006A7EC0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1CCC" w14:textId="77777777" w:rsidR="001605E6" w:rsidRDefault="001605E6">
      <w:r>
        <w:separator/>
      </w:r>
    </w:p>
  </w:footnote>
  <w:footnote w:type="continuationSeparator" w:id="0">
    <w:p w14:paraId="7B0E8F3E" w14:textId="77777777" w:rsidR="001605E6" w:rsidRDefault="0016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BAE" w14:textId="77777777" w:rsidR="006A7EC0" w:rsidRDefault="006A7EC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1AB"/>
    <w:multiLevelType w:val="hybridMultilevel"/>
    <w:tmpl w:val="5E94B6A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617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1672F"/>
    <w:rsid w:val="00020AE9"/>
    <w:rsid w:val="00026EC2"/>
    <w:rsid w:val="00034CCB"/>
    <w:rsid w:val="00044C9B"/>
    <w:rsid w:val="000616B8"/>
    <w:rsid w:val="00066040"/>
    <w:rsid w:val="00067290"/>
    <w:rsid w:val="00071E64"/>
    <w:rsid w:val="00075586"/>
    <w:rsid w:val="00077FD4"/>
    <w:rsid w:val="000829BC"/>
    <w:rsid w:val="00082F74"/>
    <w:rsid w:val="000902BE"/>
    <w:rsid w:val="000915A1"/>
    <w:rsid w:val="00094A5E"/>
    <w:rsid w:val="00095A71"/>
    <w:rsid w:val="000A044A"/>
    <w:rsid w:val="000A7F19"/>
    <w:rsid w:val="000B5980"/>
    <w:rsid w:val="000B62B4"/>
    <w:rsid w:val="000C793F"/>
    <w:rsid w:val="000F2524"/>
    <w:rsid w:val="00113FA9"/>
    <w:rsid w:val="001235B1"/>
    <w:rsid w:val="00125E19"/>
    <w:rsid w:val="00127D95"/>
    <w:rsid w:val="00133DE0"/>
    <w:rsid w:val="00137C82"/>
    <w:rsid w:val="00150A80"/>
    <w:rsid w:val="00153FF4"/>
    <w:rsid w:val="001557F9"/>
    <w:rsid w:val="0015794F"/>
    <w:rsid w:val="001605E6"/>
    <w:rsid w:val="00160B03"/>
    <w:rsid w:val="00166A14"/>
    <w:rsid w:val="0017615C"/>
    <w:rsid w:val="00176851"/>
    <w:rsid w:val="0018241D"/>
    <w:rsid w:val="0019023A"/>
    <w:rsid w:val="001A22E5"/>
    <w:rsid w:val="001A2A52"/>
    <w:rsid w:val="001B047A"/>
    <w:rsid w:val="001B1FAB"/>
    <w:rsid w:val="001C0E14"/>
    <w:rsid w:val="001E7BB8"/>
    <w:rsid w:val="001F0613"/>
    <w:rsid w:val="001F1B3C"/>
    <w:rsid w:val="00205B40"/>
    <w:rsid w:val="002231A8"/>
    <w:rsid w:val="00231B79"/>
    <w:rsid w:val="00234A96"/>
    <w:rsid w:val="00240D81"/>
    <w:rsid w:val="00243692"/>
    <w:rsid w:val="00247755"/>
    <w:rsid w:val="00251A89"/>
    <w:rsid w:val="00276858"/>
    <w:rsid w:val="00294D5D"/>
    <w:rsid w:val="00295E42"/>
    <w:rsid w:val="00297B2E"/>
    <w:rsid w:val="002A4AA7"/>
    <w:rsid w:val="002E4E0F"/>
    <w:rsid w:val="002E6549"/>
    <w:rsid w:val="00305AEA"/>
    <w:rsid w:val="0032176E"/>
    <w:rsid w:val="00321E44"/>
    <w:rsid w:val="003345D1"/>
    <w:rsid w:val="003568E6"/>
    <w:rsid w:val="00360AC4"/>
    <w:rsid w:val="00362CD6"/>
    <w:rsid w:val="00365B82"/>
    <w:rsid w:val="00374ACC"/>
    <w:rsid w:val="00380EBB"/>
    <w:rsid w:val="00385005"/>
    <w:rsid w:val="0038577A"/>
    <w:rsid w:val="0039031A"/>
    <w:rsid w:val="00390850"/>
    <w:rsid w:val="003A13D9"/>
    <w:rsid w:val="003B22F2"/>
    <w:rsid w:val="003B261C"/>
    <w:rsid w:val="003B2813"/>
    <w:rsid w:val="003C11B5"/>
    <w:rsid w:val="003C7994"/>
    <w:rsid w:val="003D0376"/>
    <w:rsid w:val="003D56B4"/>
    <w:rsid w:val="003D6164"/>
    <w:rsid w:val="003E01AD"/>
    <w:rsid w:val="003E0E95"/>
    <w:rsid w:val="003E6D17"/>
    <w:rsid w:val="003F323A"/>
    <w:rsid w:val="00410E97"/>
    <w:rsid w:val="0041283B"/>
    <w:rsid w:val="0041625B"/>
    <w:rsid w:val="00432D36"/>
    <w:rsid w:val="0044710B"/>
    <w:rsid w:val="004554E6"/>
    <w:rsid w:val="004636AF"/>
    <w:rsid w:val="00464E03"/>
    <w:rsid w:val="00477111"/>
    <w:rsid w:val="00485565"/>
    <w:rsid w:val="00493240"/>
    <w:rsid w:val="00494947"/>
    <w:rsid w:val="004C09D8"/>
    <w:rsid w:val="004C3D72"/>
    <w:rsid w:val="004D2B64"/>
    <w:rsid w:val="004D6B29"/>
    <w:rsid w:val="004E2756"/>
    <w:rsid w:val="004E50BB"/>
    <w:rsid w:val="004F6E47"/>
    <w:rsid w:val="00501468"/>
    <w:rsid w:val="00515903"/>
    <w:rsid w:val="00532122"/>
    <w:rsid w:val="00532702"/>
    <w:rsid w:val="00533BE1"/>
    <w:rsid w:val="00545BD5"/>
    <w:rsid w:val="00547AE9"/>
    <w:rsid w:val="00555BB2"/>
    <w:rsid w:val="0055638E"/>
    <w:rsid w:val="00560A17"/>
    <w:rsid w:val="00562443"/>
    <w:rsid w:val="0057487D"/>
    <w:rsid w:val="00584961"/>
    <w:rsid w:val="005E2516"/>
    <w:rsid w:val="005F3A99"/>
    <w:rsid w:val="00603ED4"/>
    <w:rsid w:val="0061059C"/>
    <w:rsid w:val="00620FD9"/>
    <w:rsid w:val="00642632"/>
    <w:rsid w:val="00646CEB"/>
    <w:rsid w:val="00650257"/>
    <w:rsid w:val="006564BF"/>
    <w:rsid w:val="00661438"/>
    <w:rsid w:val="006623AB"/>
    <w:rsid w:val="006659FF"/>
    <w:rsid w:val="00667BBE"/>
    <w:rsid w:val="00672CFD"/>
    <w:rsid w:val="006A60C6"/>
    <w:rsid w:val="006A7EC0"/>
    <w:rsid w:val="006B1ADE"/>
    <w:rsid w:val="006B3A07"/>
    <w:rsid w:val="006C500D"/>
    <w:rsid w:val="006E1EEC"/>
    <w:rsid w:val="00700546"/>
    <w:rsid w:val="00700725"/>
    <w:rsid w:val="0072148D"/>
    <w:rsid w:val="0074576B"/>
    <w:rsid w:val="0075148C"/>
    <w:rsid w:val="0076250A"/>
    <w:rsid w:val="007716D3"/>
    <w:rsid w:val="00775666"/>
    <w:rsid w:val="00775FB0"/>
    <w:rsid w:val="007761B5"/>
    <w:rsid w:val="00784FD5"/>
    <w:rsid w:val="007A2D89"/>
    <w:rsid w:val="007A558D"/>
    <w:rsid w:val="007A6B16"/>
    <w:rsid w:val="007B28FB"/>
    <w:rsid w:val="007C09F8"/>
    <w:rsid w:val="007C1D11"/>
    <w:rsid w:val="007D4C17"/>
    <w:rsid w:val="007D5594"/>
    <w:rsid w:val="007E204C"/>
    <w:rsid w:val="007E5E15"/>
    <w:rsid w:val="00804049"/>
    <w:rsid w:val="00804A2C"/>
    <w:rsid w:val="00805097"/>
    <w:rsid w:val="00825570"/>
    <w:rsid w:val="0082653D"/>
    <w:rsid w:val="00835718"/>
    <w:rsid w:val="008448FA"/>
    <w:rsid w:val="00864434"/>
    <w:rsid w:val="0087067F"/>
    <w:rsid w:val="0087165E"/>
    <w:rsid w:val="008736BF"/>
    <w:rsid w:val="00880F3F"/>
    <w:rsid w:val="00883962"/>
    <w:rsid w:val="00887943"/>
    <w:rsid w:val="008A0C18"/>
    <w:rsid w:val="008B1861"/>
    <w:rsid w:val="008C35C6"/>
    <w:rsid w:val="0090167C"/>
    <w:rsid w:val="009108EA"/>
    <w:rsid w:val="00914DE7"/>
    <w:rsid w:val="00916D11"/>
    <w:rsid w:val="00923931"/>
    <w:rsid w:val="00925849"/>
    <w:rsid w:val="00926A42"/>
    <w:rsid w:val="00934100"/>
    <w:rsid w:val="00935F8D"/>
    <w:rsid w:val="0094000E"/>
    <w:rsid w:val="0094063A"/>
    <w:rsid w:val="009429F9"/>
    <w:rsid w:val="00947278"/>
    <w:rsid w:val="00962ABA"/>
    <w:rsid w:val="009B68EA"/>
    <w:rsid w:val="009C4B02"/>
    <w:rsid w:val="009D297E"/>
    <w:rsid w:val="009E0AC5"/>
    <w:rsid w:val="009E2BED"/>
    <w:rsid w:val="009F657D"/>
    <w:rsid w:val="009F6AE2"/>
    <w:rsid w:val="009F729F"/>
    <w:rsid w:val="00A05943"/>
    <w:rsid w:val="00A1043E"/>
    <w:rsid w:val="00A14915"/>
    <w:rsid w:val="00A3011E"/>
    <w:rsid w:val="00A440FB"/>
    <w:rsid w:val="00A508C7"/>
    <w:rsid w:val="00A60E6A"/>
    <w:rsid w:val="00A6354E"/>
    <w:rsid w:val="00A71E33"/>
    <w:rsid w:val="00A74E0C"/>
    <w:rsid w:val="00A75E10"/>
    <w:rsid w:val="00A76FE4"/>
    <w:rsid w:val="00A90D1E"/>
    <w:rsid w:val="00A9275D"/>
    <w:rsid w:val="00AA3C90"/>
    <w:rsid w:val="00AE185B"/>
    <w:rsid w:val="00AE2CAA"/>
    <w:rsid w:val="00AE5E12"/>
    <w:rsid w:val="00AF06D6"/>
    <w:rsid w:val="00B026DD"/>
    <w:rsid w:val="00B02B6C"/>
    <w:rsid w:val="00B12B2A"/>
    <w:rsid w:val="00B242C0"/>
    <w:rsid w:val="00B262AA"/>
    <w:rsid w:val="00B36C21"/>
    <w:rsid w:val="00B50EF7"/>
    <w:rsid w:val="00B67F18"/>
    <w:rsid w:val="00B824DE"/>
    <w:rsid w:val="00B87D31"/>
    <w:rsid w:val="00B958E0"/>
    <w:rsid w:val="00B9657F"/>
    <w:rsid w:val="00BD79DE"/>
    <w:rsid w:val="00BF59C8"/>
    <w:rsid w:val="00C03783"/>
    <w:rsid w:val="00C258BE"/>
    <w:rsid w:val="00C330A9"/>
    <w:rsid w:val="00C424F9"/>
    <w:rsid w:val="00C449DC"/>
    <w:rsid w:val="00C462DF"/>
    <w:rsid w:val="00C4660E"/>
    <w:rsid w:val="00C5441D"/>
    <w:rsid w:val="00C65668"/>
    <w:rsid w:val="00C66B4A"/>
    <w:rsid w:val="00C71A28"/>
    <w:rsid w:val="00C95018"/>
    <w:rsid w:val="00CA4858"/>
    <w:rsid w:val="00CB647B"/>
    <w:rsid w:val="00CB6F1F"/>
    <w:rsid w:val="00D00E6F"/>
    <w:rsid w:val="00D03CD5"/>
    <w:rsid w:val="00D05DCE"/>
    <w:rsid w:val="00D2262D"/>
    <w:rsid w:val="00D251EF"/>
    <w:rsid w:val="00D32AB4"/>
    <w:rsid w:val="00D34C11"/>
    <w:rsid w:val="00D424AF"/>
    <w:rsid w:val="00D44338"/>
    <w:rsid w:val="00D455FC"/>
    <w:rsid w:val="00D757FA"/>
    <w:rsid w:val="00D953F0"/>
    <w:rsid w:val="00DA4940"/>
    <w:rsid w:val="00DA7460"/>
    <w:rsid w:val="00DB21DC"/>
    <w:rsid w:val="00DC1F07"/>
    <w:rsid w:val="00DE0A4A"/>
    <w:rsid w:val="00E03F85"/>
    <w:rsid w:val="00E0779B"/>
    <w:rsid w:val="00E14B68"/>
    <w:rsid w:val="00E25DD5"/>
    <w:rsid w:val="00E33DE0"/>
    <w:rsid w:val="00E356AE"/>
    <w:rsid w:val="00E37F21"/>
    <w:rsid w:val="00E56AD3"/>
    <w:rsid w:val="00E74938"/>
    <w:rsid w:val="00E96757"/>
    <w:rsid w:val="00E96867"/>
    <w:rsid w:val="00EC391A"/>
    <w:rsid w:val="00ED1803"/>
    <w:rsid w:val="00EE023C"/>
    <w:rsid w:val="00F2221B"/>
    <w:rsid w:val="00F22AC0"/>
    <w:rsid w:val="00F37796"/>
    <w:rsid w:val="00F43C12"/>
    <w:rsid w:val="00F63A8C"/>
    <w:rsid w:val="00F812D8"/>
    <w:rsid w:val="00F84F53"/>
    <w:rsid w:val="00F95448"/>
    <w:rsid w:val="00FA736D"/>
    <w:rsid w:val="00FB018B"/>
    <w:rsid w:val="00FB02D5"/>
    <w:rsid w:val="00FB03B6"/>
    <w:rsid w:val="00FD6FE5"/>
    <w:rsid w:val="00FE2DB1"/>
    <w:rsid w:val="00FE323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E09D"/>
  <w15:docId w15:val="{71B3BB36-55F3-47FA-B17B-F676CF40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  <w:style w:type="paragraph" w:styleId="Nzev">
    <w:name w:val="Title"/>
    <w:basedOn w:val="Normln"/>
    <w:link w:val="NzevChar"/>
    <w:qFormat/>
    <w:rsid w:val="00DA4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40"/>
      <w:bdr w:val="none" w:sz="0" w:space="0" w:color="auto"/>
    </w:rPr>
  </w:style>
  <w:style w:type="character" w:customStyle="1" w:styleId="NzevChar">
    <w:name w:val="Název Char"/>
    <w:basedOn w:val="Standardnpsmoodstavce"/>
    <w:link w:val="Nzev"/>
    <w:rsid w:val="00DA4940"/>
    <w:rPr>
      <w:rFonts w:eastAsia="Times New Roman"/>
      <w:b/>
      <w:sz w:val="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098-B20B-4D16-88E4-80D3E87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Zuzana Faflíková</cp:lastModifiedBy>
  <cp:revision>10</cp:revision>
  <cp:lastPrinted>2022-07-28T08:39:00Z</cp:lastPrinted>
  <dcterms:created xsi:type="dcterms:W3CDTF">2022-07-28T08:39:00Z</dcterms:created>
  <dcterms:modified xsi:type="dcterms:W3CDTF">2022-08-15T08:41:00Z</dcterms:modified>
</cp:coreProperties>
</file>