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D361" w14:textId="77777777" w:rsidR="00AB547D" w:rsidRDefault="00AB547D" w:rsidP="00AB547D">
      <w:pPr>
        <w:pStyle w:val="Nadpis1"/>
      </w:pPr>
      <w:r>
        <w:t>Zápis z Republikové konference profesní sekce základní školství</w:t>
      </w:r>
    </w:p>
    <w:p w14:paraId="105DF733" w14:textId="77777777" w:rsidR="00AB547D" w:rsidRDefault="00AB547D" w:rsidP="00AB547D">
      <w:pPr>
        <w:pStyle w:val="Normlnweb"/>
      </w:pPr>
      <w:r>
        <w:rPr>
          <w:b/>
          <w:bCs/>
        </w:rPr>
        <w:t>Termín konání:</w:t>
      </w:r>
      <w:r>
        <w:t xml:space="preserve"> pátek 17. dubna 2026, od 10:00 hod. </w:t>
      </w:r>
    </w:p>
    <w:p w14:paraId="7FE11386" w14:textId="77777777" w:rsidR="00AB547D" w:rsidRDefault="00AB547D" w:rsidP="00AB547D">
      <w:pPr>
        <w:pStyle w:val="Normlnweb"/>
      </w:pPr>
      <w:r>
        <w:rPr>
          <w:b/>
          <w:bCs/>
        </w:rPr>
        <w:t>Místo konání:</w:t>
      </w:r>
      <w:r>
        <w:t xml:space="preserve"> Senovážné náměstí 23, Praha 1 (Klub novinářů, 3. patro) </w:t>
      </w:r>
    </w:p>
    <w:p w14:paraId="78B6FE20" w14:textId="77777777" w:rsidR="00AB547D" w:rsidRDefault="00AB547D" w:rsidP="00AB547D">
      <w:pPr>
        <w:pStyle w:val="Normlnweb"/>
      </w:pPr>
      <w:r>
        <w:rPr>
          <w:b/>
          <w:bCs/>
        </w:rPr>
        <w:t>Přítomni:</w:t>
      </w:r>
      <w:r>
        <w:t xml:space="preserve"> dle prezenční listiny</w:t>
      </w:r>
    </w:p>
    <w:p w14:paraId="1F401AF9" w14:textId="77777777" w:rsidR="00AB547D" w:rsidRDefault="00AB547D" w:rsidP="00AB547D">
      <w:pPr>
        <w:pStyle w:val="Normlnweb"/>
      </w:pPr>
      <w:r>
        <w:rPr>
          <w:b/>
          <w:bCs/>
        </w:rPr>
        <w:t>Hosté:</w:t>
      </w:r>
    </w:p>
    <w:p w14:paraId="795773FB" w14:textId="77777777" w:rsidR="00AB547D" w:rsidRDefault="00AB547D" w:rsidP="00AB547D">
      <w:pPr>
        <w:pStyle w:val="Normlnweb"/>
        <w:numPr>
          <w:ilvl w:val="0"/>
          <w:numId w:val="11"/>
        </w:numPr>
      </w:pPr>
      <w:r>
        <w:t>Mgr. František Dobšík (předseda ČMOS PŠ)</w:t>
      </w:r>
    </w:p>
    <w:p w14:paraId="2B0966DC" w14:textId="77777777" w:rsidR="00AB547D" w:rsidRDefault="00AB547D" w:rsidP="00AB547D">
      <w:pPr>
        <w:pStyle w:val="Normlnweb"/>
        <w:numPr>
          <w:ilvl w:val="0"/>
          <w:numId w:val="11"/>
        </w:numPr>
        <w:spacing w:before="0" w:beforeAutospacing="0" w:after="0" w:afterAutospacing="0"/>
      </w:pPr>
      <w:r>
        <w:t>Mgr. Markéta Seidlová (místopředsedkyně ČMOS PŠ)</w:t>
      </w:r>
    </w:p>
    <w:p w14:paraId="22BBD75F" w14:textId="77777777" w:rsidR="00AB547D" w:rsidRDefault="00AB547D" w:rsidP="00AB547D">
      <w:pPr>
        <w:pStyle w:val="Normlnweb"/>
        <w:numPr>
          <w:ilvl w:val="0"/>
          <w:numId w:val="11"/>
        </w:numPr>
        <w:spacing w:before="0" w:beforeAutospacing="0" w:after="0" w:afterAutospacing="0"/>
      </w:pPr>
      <w:r>
        <w:t>PaedDr. Michal Černý (ředitel odboru MŠMT)</w:t>
      </w:r>
    </w:p>
    <w:p w14:paraId="1B421C00" w14:textId="77777777" w:rsidR="00AB547D" w:rsidRDefault="00AB547D" w:rsidP="00AB547D">
      <w:pPr>
        <w:pStyle w:val="Normlnweb"/>
        <w:numPr>
          <w:ilvl w:val="0"/>
          <w:numId w:val="11"/>
        </w:numPr>
        <w:spacing w:before="0" w:beforeAutospacing="0" w:after="0" w:afterAutospacing="0"/>
      </w:pPr>
      <w:r w:rsidRPr="00CF427E">
        <w:t xml:space="preserve">Mgr. Václav Bendl </w:t>
      </w:r>
      <w:r>
        <w:t>D</w:t>
      </w:r>
      <w:r w:rsidRPr="00CF427E">
        <w:t>idaktik a metodik vzdělávací oblasti/oboru Matematika a její aplikace</w:t>
      </w:r>
    </w:p>
    <w:p w14:paraId="5238E039" w14:textId="77777777" w:rsidR="00AB547D" w:rsidRDefault="00AB547D" w:rsidP="00AB547D">
      <w:pPr>
        <w:pStyle w:val="Normlnweb"/>
        <w:numPr>
          <w:ilvl w:val="0"/>
          <w:numId w:val="11"/>
        </w:numPr>
        <w:spacing w:before="0" w:beforeAutospacing="0" w:after="0" w:afterAutospacing="0"/>
      </w:pPr>
      <w:r>
        <w:t>Martin Štorkán, EDOKO</w:t>
      </w:r>
    </w:p>
    <w:p w14:paraId="6AFEDBB2" w14:textId="77777777" w:rsidR="00AB547D" w:rsidRDefault="00AB547D" w:rsidP="00AB547D">
      <w:pPr>
        <w:pStyle w:val="Nadpis3"/>
      </w:pPr>
      <w:r>
        <w:t>Program jednání:</w:t>
      </w:r>
    </w:p>
    <w:p w14:paraId="4E3F3892" w14:textId="77777777" w:rsidR="00AB547D" w:rsidRDefault="00AB547D" w:rsidP="00AB547D">
      <w:pPr>
        <w:pStyle w:val="Normlnweb"/>
        <w:numPr>
          <w:ilvl w:val="0"/>
          <w:numId w:val="4"/>
        </w:numPr>
      </w:pPr>
      <w:r>
        <w:t>Zpráva o činnosti</w:t>
      </w:r>
    </w:p>
    <w:p w14:paraId="6A6A0B15" w14:textId="77777777" w:rsidR="00AB547D" w:rsidRDefault="00AB547D" w:rsidP="00AB547D">
      <w:pPr>
        <w:pStyle w:val="Normlnweb"/>
        <w:numPr>
          <w:ilvl w:val="0"/>
          <w:numId w:val="4"/>
        </w:numPr>
      </w:pPr>
      <w:r>
        <w:t>Aktuální informace z vedení ČMOS PŠ</w:t>
      </w:r>
    </w:p>
    <w:p w14:paraId="013820DD" w14:textId="77777777" w:rsidR="00AB547D" w:rsidRDefault="00AB547D" w:rsidP="00AB547D">
      <w:pPr>
        <w:pStyle w:val="Normlnweb"/>
        <w:numPr>
          <w:ilvl w:val="0"/>
          <w:numId w:val="4"/>
        </w:numPr>
      </w:pPr>
      <w:r>
        <w:t>Aktuality z MŠMT a vize rozvoje školství</w:t>
      </w:r>
    </w:p>
    <w:p w14:paraId="615177E7" w14:textId="77777777" w:rsidR="00AB547D" w:rsidRDefault="00AB547D" w:rsidP="00AB547D">
      <w:pPr>
        <w:pStyle w:val="Normlnweb"/>
        <w:numPr>
          <w:ilvl w:val="0"/>
          <w:numId w:val="4"/>
        </w:numPr>
      </w:pPr>
      <w:r>
        <w:t>Podpora školám a pedagogům (NPI ČR)</w:t>
      </w:r>
    </w:p>
    <w:p w14:paraId="0D71CCE9" w14:textId="77777777" w:rsidR="00AB547D" w:rsidRDefault="00AB547D" w:rsidP="00AB547D">
      <w:pPr>
        <w:pStyle w:val="Normlnweb"/>
        <w:numPr>
          <w:ilvl w:val="0"/>
          <w:numId w:val="4"/>
        </w:numPr>
      </w:pPr>
      <w:r>
        <w:t>Strategie a cíle sekce</w:t>
      </w:r>
    </w:p>
    <w:p w14:paraId="61CECC7A" w14:textId="77777777" w:rsidR="00AB547D" w:rsidRDefault="00AB547D" w:rsidP="00AB547D">
      <w:pPr>
        <w:pStyle w:val="Normlnweb"/>
        <w:numPr>
          <w:ilvl w:val="0"/>
          <w:numId w:val="4"/>
        </w:numPr>
      </w:pPr>
      <w:r>
        <w:t>Diskuse</w:t>
      </w:r>
    </w:p>
    <w:p w14:paraId="5587493F" w14:textId="77777777" w:rsidR="00AB547D" w:rsidRDefault="00AB547D" w:rsidP="00AB547D">
      <w:pPr>
        <w:pStyle w:val="Normlnweb"/>
        <w:numPr>
          <w:ilvl w:val="0"/>
          <w:numId w:val="4"/>
        </w:numPr>
      </w:pPr>
      <w:r>
        <w:t>Různé a závěr</w:t>
      </w:r>
    </w:p>
    <w:p w14:paraId="4211E96D" w14:textId="77777777" w:rsidR="0072046C" w:rsidRDefault="0072046C" w:rsidP="0072046C">
      <w:pPr>
        <w:pStyle w:val="Normlnweb"/>
        <w:numPr>
          <w:ilvl w:val="0"/>
          <w:numId w:val="4"/>
        </w:numPr>
      </w:pPr>
      <w:r>
        <w:t>Doplnění bodu programu:</w:t>
      </w:r>
    </w:p>
    <w:p w14:paraId="4434D7E2" w14:textId="77777777" w:rsidR="0072046C" w:rsidRDefault="0072046C" w:rsidP="0072046C">
      <w:pPr>
        <w:pStyle w:val="Normlnweb"/>
        <w:ind w:left="720"/>
      </w:pPr>
      <w:r>
        <w:t xml:space="preserve">Hlasování: pro: </w:t>
      </w:r>
      <w:r w:rsidR="00524EBF">
        <w:t>18</w:t>
      </w:r>
      <w:r>
        <w:tab/>
        <w:t xml:space="preserve">proti: </w:t>
      </w:r>
      <w:r>
        <w:tab/>
      </w:r>
      <w:r w:rsidR="00524EBF">
        <w:t>0</w:t>
      </w:r>
      <w:r>
        <w:tab/>
        <w:t>zdržel/a se:</w:t>
      </w:r>
      <w:r w:rsidR="00524EBF">
        <w:t>0</w:t>
      </w:r>
    </w:p>
    <w:p w14:paraId="3A4AD869" w14:textId="77777777" w:rsidR="007C3120" w:rsidRDefault="007C3120" w:rsidP="0072046C">
      <w:pPr>
        <w:pStyle w:val="Normlnweb"/>
        <w:ind w:left="720"/>
      </w:pPr>
      <w:r>
        <w:t>Návrhová komise: Dana Boudová, Rob</w:t>
      </w:r>
      <w:r w:rsidR="00524EBF">
        <w:t>ert Kostěnec, Han</w:t>
      </w:r>
      <w:r>
        <w:t>a Tamchynová</w:t>
      </w:r>
    </w:p>
    <w:p w14:paraId="645D0FC8" w14:textId="77777777" w:rsidR="007C3120" w:rsidRDefault="007C3120" w:rsidP="0072046C">
      <w:pPr>
        <w:pStyle w:val="Normlnweb"/>
        <w:ind w:left="720"/>
      </w:pPr>
      <w:r>
        <w:t>Mandátová komise: Alena Heřmánková, Alena Poskerová, Jitka Maťašovská</w:t>
      </w:r>
    </w:p>
    <w:p w14:paraId="61334B1D" w14:textId="77777777" w:rsidR="00AB547D" w:rsidRDefault="00AB547D" w:rsidP="00AB547D"/>
    <w:p w14:paraId="07D5811D" w14:textId="77777777" w:rsidR="00AB547D" w:rsidRDefault="00AB547D" w:rsidP="00AB547D">
      <w:pPr>
        <w:pStyle w:val="Nadpis3"/>
      </w:pPr>
      <w:r>
        <w:t>1. Zpráva o činnosti</w:t>
      </w:r>
    </w:p>
    <w:p w14:paraId="24C6E664" w14:textId="77777777" w:rsidR="00564B08" w:rsidRDefault="00564B08" w:rsidP="00564B08">
      <w:pPr>
        <w:pStyle w:val="Normlnweb"/>
      </w:pPr>
      <w:r>
        <w:t xml:space="preserve">Konferenci zahájila předsedkyně profesní sekce ZV, </w:t>
      </w:r>
      <w:r w:rsidRPr="006A080C">
        <w:rPr>
          <w:bCs/>
        </w:rPr>
        <w:t>Mgr. Blanka Prátová</w:t>
      </w:r>
      <w:r w:rsidRPr="006A080C">
        <w:t>,</w:t>
      </w:r>
      <w:r>
        <w:t xml:space="preserve"> která přednesla shrnutí aktivit za uplynulý rok.</w:t>
      </w:r>
    </w:p>
    <w:p w14:paraId="7D814E49" w14:textId="77777777" w:rsidR="00564B08" w:rsidRDefault="00564B08" w:rsidP="00564B08">
      <w:pPr>
        <w:pStyle w:val="Normlnweb"/>
      </w:pPr>
      <w:r>
        <w:t>V úvodu poděkovala členům předsednictva sekce ZV za poskytnuté podněty, informace a zpětnou vazbu k jednotlivým materiálům. Aktuální informace a požadavky</w:t>
      </w:r>
      <w:r w:rsidR="00947EE4">
        <w:t>, rozbory na dokumenty a materiály</w:t>
      </w:r>
      <w:r>
        <w:t xml:space="preserve"> sekce jsou předávány vedení ČMOS PŠ.</w:t>
      </w:r>
    </w:p>
    <w:p w14:paraId="64A53D0E" w14:textId="77777777" w:rsidR="00564B08" w:rsidRDefault="00564B08" w:rsidP="00564B08">
      <w:pPr>
        <w:pStyle w:val="Nadpis3"/>
      </w:pPr>
      <w:r>
        <w:t>Klíčové aktivity a jednání</w:t>
      </w:r>
    </w:p>
    <w:p w14:paraId="322429B7" w14:textId="77777777" w:rsidR="00564B08" w:rsidRDefault="00564B08" w:rsidP="00564B08">
      <w:pPr>
        <w:pStyle w:val="Normlnweb"/>
        <w:numPr>
          <w:ilvl w:val="0"/>
          <w:numId w:val="12"/>
        </w:numPr>
      </w:pPr>
      <w:r>
        <w:rPr>
          <w:b/>
          <w:bCs/>
        </w:rPr>
        <w:t>Pravidelná účast na schůzích:</w:t>
      </w:r>
      <w:r>
        <w:t xml:space="preserve"> Jako předsedkyně se pravidelně účastním schůzí předsednictva.</w:t>
      </w:r>
    </w:p>
    <w:p w14:paraId="30610CFA" w14:textId="77777777" w:rsidR="00564B08" w:rsidRDefault="00564B08" w:rsidP="00564B08">
      <w:pPr>
        <w:pStyle w:val="Normlnweb"/>
        <w:numPr>
          <w:ilvl w:val="0"/>
          <w:numId w:val="12"/>
        </w:numPr>
      </w:pPr>
      <w:r>
        <w:rPr>
          <w:b/>
          <w:bCs/>
        </w:rPr>
        <w:t>Jednání s ministerstvem:</w:t>
      </w:r>
      <w:r>
        <w:t xml:space="preserve"> Po konferenci v roce 2025 se našich schůzí dvakrát zúčastnil tehdejší ministr Mikuláš Bek. Předmětem diskuse (bohužel bez shody na straně MŠMT) byla negativně vnímaná rozhodnutí, jako je slučování škol či převod NP a ONIV pod zřizovatele.</w:t>
      </w:r>
    </w:p>
    <w:p w14:paraId="163B8ED7" w14:textId="77777777" w:rsidR="00564B08" w:rsidRDefault="00564B08" w:rsidP="00564B08">
      <w:pPr>
        <w:pStyle w:val="Normlnweb"/>
        <w:numPr>
          <w:ilvl w:val="0"/>
          <w:numId w:val="12"/>
        </w:numPr>
      </w:pPr>
      <w:r>
        <w:rPr>
          <w:b/>
          <w:bCs/>
        </w:rPr>
        <w:t>Sledování aktuálního vývoje:</w:t>
      </w:r>
      <w:r>
        <w:t xml:space="preserve"> Sledujeme kroky sou</w:t>
      </w:r>
      <w:r w:rsidR="006A080C">
        <w:t xml:space="preserve">časného ministra Roberta Plagy. </w:t>
      </w:r>
      <w:r>
        <w:t>Ten sice posunul revizi RVP o jeden rok, v ostatních krocích však bohužel navazuje na strategii svého předchůdce.</w:t>
      </w:r>
    </w:p>
    <w:p w14:paraId="05E3948B" w14:textId="77777777" w:rsidR="00564B08" w:rsidRDefault="00564B08" w:rsidP="00564B08"/>
    <w:p w14:paraId="06C64216" w14:textId="77777777" w:rsidR="00564B08" w:rsidRDefault="00564B08" w:rsidP="00564B08">
      <w:pPr>
        <w:pStyle w:val="Nadpis3"/>
      </w:pPr>
      <w:r>
        <w:lastRenderedPageBreak/>
        <w:t>Připomínková řízení a legislativa</w:t>
      </w:r>
    </w:p>
    <w:p w14:paraId="7EE1F232" w14:textId="77777777" w:rsidR="00564B08" w:rsidRDefault="00564B08" w:rsidP="00564B08">
      <w:pPr>
        <w:pStyle w:val="Normlnweb"/>
      </w:pPr>
      <w:r>
        <w:t>Členové sekce ZV se aktivně zapojují do připomínkových řízení k zásadním dokumentům. V uplynulém období jsme se vyjadřovali zejména k těmto bodům:</w:t>
      </w:r>
    </w:p>
    <w:p w14:paraId="3D156ED0" w14:textId="77777777" w:rsidR="00564B08" w:rsidRDefault="00564B08" w:rsidP="00564B08">
      <w:pPr>
        <w:pStyle w:val="Normlnweb"/>
        <w:numPr>
          <w:ilvl w:val="0"/>
          <w:numId w:val="13"/>
        </w:numPr>
      </w:pPr>
      <w:r>
        <w:rPr>
          <w:b/>
          <w:bCs/>
        </w:rPr>
        <w:t>Vyhláška o poskytování poradenských služeb</w:t>
      </w:r>
      <w:r>
        <w:t xml:space="preserve"> ve školách a poradenských zařízeních.</w:t>
      </w:r>
    </w:p>
    <w:p w14:paraId="7A48E4C5" w14:textId="77777777" w:rsidR="00564B08" w:rsidRDefault="00564B08" w:rsidP="00564B08">
      <w:pPr>
        <w:pStyle w:val="Normlnweb"/>
        <w:numPr>
          <w:ilvl w:val="0"/>
          <w:numId w:val="13"/>
        </w:numPr>
      </w:pPr>
      <w:r>
        <w:rPr>
          <w:b/>
          <w:bCs/>
        </w:rPr>
        <w:t>Audit vzdělávacího systému</w:t>
      </w:r>
      <w:r>
        <w:t xml:space="preserve"> za rok 2025 a problematika </w:t>
      </w:r>
      <w:r>
        <w:rPr>
          <w:b/>
          <w:bCs/>
        </w:rPr>
        <w:t>využití AI ve školách</w:t>
      </w:r>
      <w:r>
        <w:t>.</w:t>
      </w:r>
    </w:p>
    <w:p w14:paraId="597D5725" w14:textId="77777777" w:rsidR="00564B08" w:rsidRDefault="00564B08" w:rsidP="00564B08">
      <w:pPr>
        <w:pStyle w:val="Normlnweb"/>
        <w:numPr>
          <w:ilvl w:val="0"/>
          <w:numId w:val="13"/>
        </w:numPr>
      </w:pPr>
      <w:r>
        <w:rPr>
          <w:b/>
          <w:bCs/>
        </w:rPr>
        <w:t>Hospodářská strategie ČR</w:t>
      </w:r>
      <w:r>
        <w:t xml:space="preserve"> a </w:t>
      </w:r>
      <w:r>
        <w:rPr>
          <w:b/>
          <w:bCs/>
        </w:rPr>
        <w:t>Návrh rozpočtu pro rok 2026</w:t>
      </w:r>
      <w:r>
        <w:t>.</w:t>
      </w:r>
    </w:p>
    <w:p w14:paraId="388510C4" w14:textId="77777777" w:rsidR="00564B08" w:rsidRDefault="00564B08" w:rsidP="00564B08">
      <w:pPr>
        <w:pStyle w:val="Normlnweb"/>
        <w:numPr>
          <w:ilvl w:val="0"/>
          <w:numId w:val="13"/>
        </w:numPr>
      </w:pPr>
      <w:r>
        <w:rPr>
          <w:b/>
          <w:bCs/>
        </w:rPr>
        <w:t>Novelizace klíčových norem:</w:t>
      </w:r>
      <w:r>
        <w:t xml:space="preserve"> Katalog prací, Nařízení vlády o platových poměrech a Vyhláška měnící vyhlášky v oblasti školství (listopad 2025).</w:t>
      </w:r>
    </w:p>
    <w:p w14:paraId="63E0FF60" w14:textId="77777777" w:rsidR="00564B08" w:rsidRDefault="00564B08" w:rsidP="00564B08">
      <w:pPr>
        <w:pStyle w:val="Normlnweb"/>
        <w:numPr>
          <w:ilvl w:val="0"/>
          <w:numId w:val="13"/>
        </w:numPr>
      </w:pPr>
      <w:r>
        <w:rPr>
          <w:b/>
          <w:bCs/>
        </w:rPr>
        <w:t>Hygienické požadavky</w:t>
      </w:r>
      <w:r>
        <w:t xml:space="preserve"> na zotavovací akce pro děti.</w:t>
      </w:r>
    </w:p>
    <w:p w14:paraId="49B1ED5A" w14:textId="77777777" w:rsidR="00564B08" w:rsidRDefault="00564B08" w:rsidP="00564B08">
      <w:pPr>
        <w:pStyle w:val="Normlnweb"/>
        <w:numPr>
          <w:ilvl w:val="0"/>
          <w:numId w:val="13"/>
        </w:numPr>
      </w:pPr>
      <w:r>
        <w:rPr>
          <w:b/>
          <w:bCs/>
        </w:rPr>
        <w:t>Financování:</w:t>
      </w:r>
      <w:r>
        <w:t xml:space="preserve"> Návrh nařízení vlády o koeficientech pro stanovení podílu krajů a obcí na daňových příjmech (podle počtu žáků).</w:t>
      </w:r>
    </w:p>
    <w:p w14:paraId="49EB699D" w14:textId="77777777" w:rsidR="00564B08" w:rsidRDefault="00564B08" w:rsidP="00564B08">
      <w:pPr>
        <w:pStyle w:val="Normlnweb"/>
      </w:pPr>
      <w:r>
        <w:t xml:space="preserve">Koncem roku 2025 byl vedení svazu odeslán dokument </w:t>
      </w:r>
      <w:r>
        <w:rPr>
          <w:b/>
          <w:bCs/>
        </w:rPr>
        <w:t>„Co potřebujeme“</w:t>
      </w:r>
      <w:r>
        <w:t>, který obsahuje konkrétní požadavky naší sekce. Členům předsednictva byla rovněž zprostředkována nabídka odborných webinářů.</w:t>
      </w:r>
      <w:r w:rsidR="00947EE4">
        <w:t xml:space="preserve"> Za ČMOS PŠ se zúčastním sněmu ČMKOS 24. a 25. 4. 2026</w:t>
      </w:r>
    </w:p>
    <w:p w14:paraId="673F96A8" w14:textId="77777777" w:rsidR="00564B08" w:rsidRDefault="00564B08" w:rsidP="00564B08"/>
    <w:p w14:paraId="0D839715" w14:textId="77777777" w:rsidR="00564B08" w:rsidRDefault="00564B08" w:rsidP="00564B08">
      <w:pPr>
        <w:pStyle w:val="Nadpis3"/>
      </w:pPr>
      <w:r>
        <w:t>Podpora členů a poradenství</w:t>
      </w:r>
    </w:p>
    <w:p w14:paraId="0C47B143" w14:textId="77777777" w:rsidR="00564B08" w:rsidRDefault="00564B08" w:rsidP="00564B08">
      <w:pPr>
        <w:pStyle w:val="Normlnweb"/>
      </w:pPr>
      <w:r>
        <w:t>Průběžně řeším konkrétní problémy našich členů, zejména v oblastech:</w:t>
      </w:r>
    </w:p>
    <w:p w14:paraId="35680665" w14:textId="77777777" w:rsidR="00564B08" w:rsidRDefault="00564B08" w:rsidP="00564B08">
      <w:pPr>
        <w:pStyle w:val="Normlnweb"/>
        <w:numPr>
          <w:ilvl w:val="0"/>
          <w:numId w:val="14"/>
        </w:numPr>
      </w:pPr>
      <w:r>
        <w:rPr>
          <w:b/>
          <w:bCs/>
        </w:rPr>
        <w:t>Pracovněprávní dotazy</w:t>
      </w:r>
      <w:r>
        <w:t xml:space="preserve"> a řešení krizových situací na pracovišti (např. bossing).</w:t>
      </w:r>
    </w:p>
    <w:p w14:paraId="72CA2D3A" w14:textId="77777777" w:rsidR="00564B08" w:rsidRDefault="00564B08" w:rsidP="00564B08">
      <w:pPr>
        <w:pStyle w:val="Normlnweb"/>
        <w:numPr>
          <w:ilvl w:val="0"/>
          <w:numId w:val="14"/>
        </w:numPr>
      </w:pPr>
      <w:r>
        <w:rPr>
          <w:b/>
          <w:bCs/>
        </w:rPr>
        <w:t>Spolupráce s odborníky:</w:t>
      </w:r>
      <w:r>
        <w:t xml:space="preserve"> Využívám součinnosti s právníkem Mgr. Martinem Kaplánem, společností D.A.S. a kolegy v regionech.</w:t>
      </w:r>
    </w:p>
    <w:p w14:paraId="5135F06C" w14:textId="77777777" w:rsidR="002C6375" w:rsidRDefault="00564B08" w:rsidP="00947EE4">
      <w:pPr>
        <w:pStyle w:val="Normlnweb"/>
      </w:pPr>
      <w:r>
        <w:t>Pomoc a radu poskytuji i nečlenům, kteří se na mě obracejí. V těchto případech prezentuji výhody odborového členství a metodicky pomáhám při zakládání nových základních organizací (ZO).</w:t>
      </w:r>
    </w:p>
    <w:p w14:paraId="1D553DDF" w14:textId="77777777" w:rsidR="00AB547D" w:rsidRDefault="00AB547D" w:rsidP="00AB547D">
      <w:pPr>
        <w:pStyle w:val="Normlnweb"/>
        <w:numPr>
          <w:ilvl w:val="0"/>
          <w:numId w:val="5"/>
        </w:numPr>
      </w:pPr>
      <w:r>
        <w:rPr>
          <w:b/>
          <w:bCs/>
        </w:rPr>
        <w:t>Výsledek:</w:t>
      </w:r>
      <w:r>
        <w:t xml:space="preserve"> Zpráva o</w:t>
      </w:r>
      <w:r w:rsidR="00524EBF">
        <w:t xml:space="preserve"> činnosti byla vzata na vědomí.</w:t>
      </w:r>
    </w:p>
    <w:p w14:paraId="6A33574C" w14:textId="77777777" w:rsidR="00AB547D" w:rsidRDefault="00AB547D" w:rsidP="00AB547D">
      <w:pPr>
        <w:pStyle w:val="Nadpis3"/>
      </w:pPr>
      <w:r>
        <w:t>2. Aktuální informace z vedení ČMOS PŠ</w:t>
      </w:r>
    </w:p>
    <w:p w14:paraId="4EA8DCCB" w14:textId="77777777" w:rsidR="00AB547D" w:rsidRDefault="00AB547D" w:rsidP="00AB547D">
      <w:pPr>
        <w:pStyle w:val="Normlnweb"/>
      </w:pPr>
      <w:r>
        <w:t>Mgr. František Dobšík a Mgr. Markéta Seidlová informovali o aktuálním vyjednávání s vládou a postupu odborů v oblasti platů a pracovních podmínek.</w:t>
      </w:r>
    </w:p>
    <w:p w14:paraId="3F2B3DF3" w14:textId="77777777" w:rsidR="007C3120" w:rsidRDefault="00AB547D" w:rsidP="003E3C25">
      <w:pPr>
        <w:pStyle w:val="Normlnweb"/>
        <w:numPr>
          <w:ilvl w:val="0"/>
          <w:numId w:val="6"/>
        </w:numPr>
      </w:pPr>
      <w:r>
        <w:rPr>
          <w:b/>
          <w:bCs/>
        </w:rPr>
        <w:t>Klíčová sdělení:</w:t>
      </w:r>
      <w:r>
        <w:t xml:space="preserve"> </w:t>
      </w:r>
      <w:r w:rsidR="007C3120">
        <w:t>Školám byl rozeslán rozpočet. Chybí peníze na podpůrná opatření. Efektivnější tvář MŠMT, podpora učitelů a ředitelů, podpora pro znevýhodněné žáky – indexace škol, tyto školy by měl mít zvýhodněně PHmax, slučování oborů SŠ, vysoké školy trpí nedostatkem financí.</w:t>
      </w:r>
      <w:r w:rsidR="005F0EFE">
        <w:t xml:space="preserve"> Debata o plánovaných změnách v revizi RVP, jak budou řešeny disponibilní hodiny, RVP není „srozumitelné“</w:t>
      </w:r>
      <w:r w:rsidR="00CD3F45">
        <w:t xml:space="preserve"> hlavně pro zřizovatele a rodiče. Velkým problémem je hodnocení – do kdy je ještě</w:t>
      </w:r>
      <w:r w:rsidR="00524EBF">
        <w:t xml:space="preserve"> žák </w:t>
      </w:r>
      <w:r w:rsidR="00CD3F45">
        <w:t xml:space="preserve"> na cestě a kdy </w:t>
      </w:r>
      <w:r w:rsidR="00AF5850">
        <w:t>už splní OVU.</w:t>
      </w:r>
    </w:p>
    <w:p w14:paraId="78F463D2" w14:textId="77777777" w:rsidR="005F0EFE" w:rsidRPr="005F0EFE" w:rsidRDefault="005F0EFE" w:rsidP="003E3C25">
      <w:pPr>
        <w:pStyle w:val="Normlnweb"/>
        <w:numPr>
          <w:ilvl w:val="0"/>
          <w:numId w:val="6"/>
        </w:numPr>
      </w:pPr>
      <w:r w:rsidRPr="005F0EFE">
        <w:rPr>
          <w:bCs/>
        </w:rPr>
        <w:t xml:space="preserve">Nesoulad </w:t>
      </w:r>
      <w:r>
        <w:rPr>
          <w:bCs/>
        </w:rPr>
        <w:t>mezi RVP ZŠ a SŠ</w:t>
      </w:r>
    </w:p>
    <w:p w14:paraId="52A6799B" w14:textId="77777777" w:rsidR="00AB547D" w:rsidRDefault="00AB547D" w:rsidP="00AB547D">
      <w:pPr>
        <w:pStyle w:val="Nadpis3"/>
      </w:pPr>
      <w:r>
        <w:t>3. Aktuality z MŠMT a vize rozvoje školství (Host: PaedDr. Michal Černý)</w:t>
      </w:r>
    </w:p>
    <w:p w14:paraId="57941523" w14:textId="77777777" w:rsidR="00AB547D" w:rsidRDefault="00AB547D" w:rsidP="00AB547D">
      <w:pPr>
        <w:pStyle w:val="Normlnweb"/>
      </w:pPr>
      <w:r>
        <w:t>V rámci bloku MŠMT byly projednány následující body:</w:t>
      </w:r>
    </w:p>
    <w:p w14:paraId="66FBB3C8" w14:textId="77777777" w:rsidR="00CD3F45" w:rsidRDefault="00AB547D" w:rsidP="00CD3F45">
      <w:pPr>
        <w:pStyle w:val="Normlnweb"/>
        <w:numPr>
          <w:ilvl w:val="0"/>
          <w:numId w:val="7"/>
        </w:numPr>
      </w:pPr>
      <w:r>
        <w:rPr>
          <w:b/>
          <w:bCs/>
        </w:rPr>
        <w:t>Revize RVP ZV:</w:t>
      </w:r>
      <w:r>
        <w:t xml:space="preserve"> Informace o posunu termínů a aktuálním stavu příprav.</w:t>
      </w:r>
      <w:r w:rsidR="00564B08">
        <w:t xml:space="preserve"> </w:t>
      </w:r>
      <w:r w:rsidR="00CD3F45">
        <w:t xml:space="preserve">Pan ředitel Černý chce, aby cílem revize (jsou nutné změny AI) byl smysluplný dokument a hlavně srozumitelný. Výsledek má být dopad na sladění, jednocení postupu ve školách pro prospěch žáků – smysl dovednosti – kompetence. </w:t>
      </w:r>
      <w:r w:rsidR="00AF5850">
        <w:t xml:space="preserve">Cílem je předat kompetence, učivo je prostředek. MŠMT má poskytnout servis pro školy. NPI nebo další instituce – </w:t>
      </w:r>
      <w:r w:rsidR="00AF5850" w:rsidRPr="007A5835">
        <w:rPr>
          <w:i/>
        </w:rPr>
        <w:t xml:space="preserve">ukázkové </w:t>
      </w:r>
      <w:r w:rsidR="007A5835" w:rsidRPr="007A5835">
        <w:rPr>
          <w:i/>
        </w:rPr>
        <w:t>Š</w:t>
      </w:r>
      <w:r w:rsidR="00AF5850" w:rsidRPr="007A5835">
        <w:rPr>
          <w:i/>
        </w:rPr>
        <w:t>VP</w:t>
      </w:r>
      <w:r w:rsidR="00AF5850">
        <w:t xml:space="preserve"> </w:t>
      </w:r>
      <w:r w:rsidR="007A5835">
        <w:t xml:space="preserve"> neplést s modelové </w:t>
      </w:r>
      <w:r w:rsidR="00AF5850">
        <w:t xml:space="preserve">– příklady </w:t>
      </w:r>
      <w:r w:rsidR="007A5835">
        <w:t xml:space="preserve">dobré praxe. </w:t>
      </w:r>
      <w:r w:rsidR="009E73DE">
        <w:t xml:space="preserve">RVP pro </w:t>
      </w:r>
      <w:r w:rsidR="000D133A">
        <w:lastRenderedPageBreak/>
        <w:t>víceletá gymnázia</w:t>
      </w:r>
      <w:r w:rsidR="00524EBF">
        <w:t xml:space="preserve"> – není potřeba, protože by vyvstala otázka  - </w:t>
      </w:r>
      <w:r w:rsidR="009E73DE">
        <w:t>jak potom v kvin</w:t>
      </w:r>
      <w:r w:rsidR="00524EBF">
        <w:t>tě, dvě formy maturitní zkoušek?</w:t>
      </w:r>
    </w:p>
    <w:p w14:paraId="612CF837" w14:textId="77777777" w:rsidR="009E73DE" w:rsidRDefault="009E73DE" w:rsidP="00CD3F45">
      <w:pPr>
        <w:pStyle w:val="Normlnweb"/>
        <w:numPr>
          <w:ilvl w:val="0"/>
          <w:numId w:val="7"/>
        </w:numPr>
      </w:pPr>
      <w:r>
        <w:rPr>
          <w:b/>
          <w:bCs/>
        </w:rPr>
        <w:t>Přijímací řízení –</w:t>
      </w:r>
      <w:r>
        <w:t xml:space="preserve"> problém je, že pedagogové na SŠ neznají úroveň znalostí žáků dle RVP. Je možné, že se nejdříve se zjistí schopnosti žáků a podle výsledků šetření si zvolí SŠ. Musí dojít k průniku specifikací z obou stran. Do 3 let změna v přijímacím řízení, zatím zajistit spravedlivé testy. SŠ musí vycházet z úrovně OVU v daných oborech. </w:t>
      </w:r>
    </w:p>
    <w:p w14:paraId="153B39CA" w14:textId="77777777" w:rsidR="00524EBF" w:rsidRDefault="007A5835" w:rsidP="00524EBF">
      <w:pPr>
        <w:pStyle w:val="Nadpis3"/>
      </w:pPr>
      <w:r>
        <w:rPr>
          <w:b/>
          <w:bCs/>
        </w:rPr>
        <w:t xml:space="preserve">Priority ministra MŠMT – </w:t>
      </w:r>
      <w:r w:rsidR="00E80001">
        <w:rPr>
          <w:b/>
          <w:bCs/>
        </w:rPr>
        <w:t xml:space="preserve"> </w:t>
      </w:r>
      <w:r w:rsidR="00E80001" w:rsidRPr="00E80001">
        <w:rPr>
          <w:b/>
          <w:bCs/>
          <w:color w:val="auto"/>
        </w:rPr>
        <w:t>Delivery Unit viz poznámka níže</w:t>
      </w:r>
    </w:p>
    <w:p w14:paraId="1C24ABC3" w14:textId="77777777" w:rsidR="00524EBF" w:rsidRDefault="00E80001" w:rsidP="00524EBF">
      <w:pPr>
        <w:pStyle w:val="Normlnweb"/>
      </w:pPr>
      <w:r>
        <w:t xml:space="preserve">Citace: </w:t>
      </w:r>
      <w:r w:rsidR="006A080C">
        <w:t>„</w:t>
      </w:r>
      <w:r w:rsidR="00524EBF">
        <w:t xml:space="preserve">V rámci implementace </w:t>
      </w:r>
      <w:r w:rsidR="00524EBF">
        <w:rPr>
          <w:b/>
          <w:bCs/>
        </w:rPr>
        <w:t>Strategie vzdělávací politiky ČR do roku 2030+</w:t>
      </w:r>
      <w:r w:rsidR="00524EBF">
        <w:t xml:space="preserve"> (zkráceně </w:t>
      </w:r>
      <w:r w:rsidR="00524EBF">
        <w:rPr>
          <w:b/>
          <w:bCs/>
        </w:rPr>
        <w:t>Strategie 2030+</w:t>
      </w:r>
      <w:r w:rsidR="00524EBF">
        <w:t xml:space="preserve">) nechal Robert Plaga zřídit speciální útvar, kterému se interně i externě říkalo právě </w:t>
      </w:r>
      <w:r w:rsidR="00524EBF">
        <w:rPr>
          <w:b/>
          <w:bCs/>
        </w:rPr>
        <w:t>Delivery Unit</w:t>
      </w:r>
      <w:r w:rsidR="00524EBF">
        <w:t>.</w:t>
      </w:r>
    </w:p>
    <w:p w14:paraId="45DE2637" w14:textId="77777777" w:rsidR="00524EBF" w:rsidRDefault="00524EBF" w:rsidP="00524EBF">
      <w:pPr>
        <w:pStyle w:val="Normlnweb"/>
      </w:pPr>
      <w:r>
        <w:rPr>
          <w:b/>
          <w:bCs/>
        </w:rPr>
        <w:t>Hlavní funkce této jednotky:</w:t>
      </w:r>
    </w:p>
    <w:p w14:paraId="766CE5AB" w14:textId="77777777" w:rsidR="00524EBF" w:rsidRDefault="00524EBF" w:rsidP="00524EBF">
      <w:pPr>
        <w:pStyle w:val="Normlnweb"/>
        <w:numPr>
          <w:ilvl w:val="0"/>
          <w:numId w:val="16"/>
        </w:numPr>
      </w:pPr>
      <w:r>
        <w:rPr>
          <w:b/>
          <w:bCs/>
        </w:rPr>
        <w:t>Dohlížet na realizaci:</w:t>
      </w:r>
      <w:r>
        <w:t xml:space="preserve"> Jejím úkolem nebylo vymýšlet nové teorie, ale zajistit, aby se schválené reformy (např. revize rámcových vzdělávacích programů, podpora znevýhodněných škol) skutečně začaly dít v praxi.</w:t>
      </w:r>
    </w:p>
    <w:p w14:paraId="4AB3BB38" w14:textId="77777777" w:rsidR="00524EBF" w:rsidRDefault="00524EBF" w:rsidP="00524EBF">
      <w:pPr>
        <w:pStyle w:val="Normlnweb"/>
        <w:numPr>
          <w:ilvl w:val="0"/>
          <w:numId w:val="16"/>
        </w:numPr>
      </w:pPr>
      <w:r>
        <w:rPr>
          <w:b/>
          <w:bCs/>
        </w:rPr>
        <w:t>Měření pokroku:</w:t>
      </w:r>
      <w:r>
        <w:t xml:space="preserve"> Sledovali konkrétní data a termíny, zda se plány plní.</w:t>
      </w:r>
    </w:p>
    <w:p w14:paraId="6C2234F9" w14:textId="77777777" w:rsidR="00524EBF" w:rsidRDefault="00524EBF" w:rsidP="00524EBF">
      <w:pPr>
        <w:pStyle w:val="Normlnweb"/>
        <w:numPr>
          <w:ilvl w:val="0"/>
          <w:numId w:val="16"/>
        </w:numPr>
      </w:pPr>
      <w:r>
        <w:rPr>
          <w:b/>
          <w:bCs/>
        </w:rPr>
        <w:t>Koordinace:</w:t>
      </w:r>
      <w:r>
        <w:t xml:space="preserve"> Propojovali různé odbory ministerstva a přímo podřízení byli ministrovi nebo státnímu tajemníkovi, aby měli dostatečnou autoritu věci posouvat dopředu.</w:t>
      </w:r>
      <w:r w:rsidR="006A080C">
        <w:t>“</w:t>
      </w:r>
    </w:p>
    <w:p w14:paraId="7757284B" w14:textId="77777777" w:rsidR="007A5835" w:rsidRDefault="00E80001" w:rsidP="00524EBF">
      <w:pPr>
        <w:pStyle w:val="Normlnweb"/>
        <w:spacing w:before="0" w:beforeAutospacing="0" w:after="0" w:afterAutospacing="0"/>
        <w:ind w:left="720"/>
      </w:pPr>
      <w:r>
        <w:t>Ta má zajistit</w:t>
      </w:r>
      <w:r w:rsidR="00524EBF">
        <w:t xml:space="preserve"> </w:t>
      </w:r>
      <w:r w:rsidR="007A5835">
        <w:t xml:space="preserve">zajistit, aby strategické plány byly skutečně dotaženy ke zdárnému konci např. péče o učitele, rovnost vzdělávání apod. Září 2026 – leden 2027 – dokončené RVP. Bude zprovozněno zdarma pro školy el. prostředí – asi </w:t>
      </w:r>
      <w:r w:rsidR="007A5835" w:rsidRPr="007A5835">
        <w:t>NPI??</w:t>
      </w:r>
    </w:p>
    <w:p w14:paraId="65B1BE8E" w14:textId="77777777" w:rsidR="007A5835" w:rsidRDefault="007A5835" w:rsidP="007A5835">
      <w:pPr>
        <w:pStyle w:val="Normlnweb"/>
        <w:spacing w:before="0" w:beforeAutospacing="0" w:after="0" w:afterAutospacing="0"/>
        <w:ind w:left="720"/>
        <w:rPr>
          <w:bCs/>
        </w:rPr>
      </w:pPr>
      <w:r w:rsidRPr="007A5835">
        <w:rPr>
          <w:bCs/>
        </w:rPr>
        <w:t>AJ od 1. třídy</w:t>
      </w:r>
      <w:r w:rsidR="007733C5">
        <w:rPr>
          <w:bCs/>
        </w:rPr>
        <w:t xml:space="preserve">, druhý cizí jazyk, od kdy ?? se ještě neví. – do léta 2026. Školám to komplikuje personální obsazení. AJ úroveň B1 – je možné, že tuto úroveň nedosáhne víc dětí. </w:t>
      </w:r>
    </w:p>
    <w:p w14:paraId="6EE82A6B" w14:textId="77777777" w:rsidR="007733C5" w:rsidRDefault="007733C5" w:rsidP="007A5835">
      <w:pPr>
        <w:pStyle w:val="Normlnweb"/>
        <w:spacing w:before="0" w:beforeAutospacing="0" w:after="0" w:afterAutospacing="0"/>
        <w:ind w:left="720"/>
        <w:rPr>
          <w:bCs/>
        </w:rPr>
      </w:pPr>
      <w:r>
        <w:rPr>
          <w:bCs/>
        </w:rPr>
        <w:t>1. Návrat ke strategii 2030</w:t>
      </w:r>
    </w:p>
    <w:p w14:paraId="5BB04D18" w14:textId="77777777" w:rsidR="007733C5" w:rsidRDefault="007733C5" w:rsidP="007A5835">
      <w:pPr>
        <w:pStyle w:val="Normlnweb"/>
        <w:spacing w:before="0" w:beforeAutospacing="0" w:after="0" w:afterAutospacing="0"/>
        <w:ind w:left="720"/>
        <w:rPr>
          <w:bCs/>
        </w:rPr>
      </w:pPr>
      <w:r>
        <w:rPr>
          <w:bCs/>
        </w:rPr>
        <w:t>2. Snížit nerovnost ve vzdělávání</w:t>
      </w:r>
    </w:p>
    <w:p w14:paraId="158A863C" w14:textId="77777777" w:rsidR="000D133A" w:rsidRDefault="000D133A" w:rsidP="000D133A">
      <w:pPr>
        <w:pStyle w:val="Normlnweb"/>
        <w:spacing w:before="0" w:beforeAutospacing="0" w:after="0" w:afterAutospacing="0"/>
        <w:ind w:left="720"/>
        <w:rPr>
          <w:bCs/>
        </w:rPr>
      </w:pPr>
      <w:r>
        <w:rPr>
          <w:bCs/>
        </w:rPr>
        <w:t>Indexové financování</w:t>
      </w:r>
    </w:p>
    <w:p w14:paraId="7E4C7094" w14:textId="77777777" w:rsidR="000D133A" w:rsidRDefault="000D133A" w:rsidP="000D133A">
      <w:pPr>
        <w:pStyle w:val="Normlnweb"/>
        <w:spacing w:before="0" w:beforeAutospacing="0" w:after="0" w:afterAutospacing="0"/>
        <w:ind w:left="720"/>
        <w:rPr>
          <w:bCs/>
        </w:rPr>
      </w:pPr>
      <w:r>
        <w:rPr>
          <w:bCs/>
        </w:rPr>
        <w:t>Násilí ve školách</w:t>
      </w:r>
    </w:p>
    <w:p w14:paraId="5587D43A" w14:textId="77777777" w:rsidR="009E73DE" w:rsidRDefault="009E73DE" w:rsidP="000D133A">
      <w:pPr>
        <w:pStyle w:val="Normlnweb"/>
        <w:spacing w:before="0" w:beforeAutospacing="0" w:after="0" w:afterAutospacing="0"/>
        <w:ind w:left="720"/>
        <w:rPr>
          <w:bCs/>
        </w:rPr>
      </w:pPr>
      <w:r>
        <w:rPr>
          <w:bCs/>
        </w:rPr>
        <w:t>Hodnocení žáků – na začátku  na cestě    splněno – uzlový bod 9. třída</w:t>
      </w:r>
      <w:r w:rsidR="00E80001">
        <w:rPr>
          <w:bCs/>
        </w:rPr>
        <w:t xml:space="preserve">  - musí splnit do 9. třídy</w:t>
      </w:r>
    </w:p>
    <w:p w14:paraId="56E595A7" w14:textId="77777777" w:rsidR="009E73DE" w:rsidRDefault="009E73DE" w:rsidP="000D133A">
      <w:pPr>
        <w:pStyle w:val="Normlnweb"/>
        <w:spacing w:before="0" w:beforeAutospacing="0" w:after="0" w:afterAutospacing="0"/>
        <w:ind w:left="720"/>
        <w:rPr>
          <w:bCs/>
        </w:rPr>
      </w:pPr>
      <w:r>
        <w:rPr>
          <w:bCs/>
        </w:rPr>
        <w:t xml:space="preserve">NPI chce více </w:t>
      </w:r>
      <w:r w:rsidR="00E30CD2">
        <w:rPr>
          <w:bCs/>
        </w:rPr>
        <w:t xml:space="preserve">stupňů. Škola má Školní OVU </w:t>
      </w:r>
      <w:r w:rsidR="00E80001">
        <w:rPr>
          <w:bCs/>
        </w:rPr>
        <w:t xml:space="preserve">– závazné v jednotlivých úrovních </w:t>
      </w:r>
      <w:r w:rsidR="00E30CD2">
        <w:rPr>
          <w:bCs/>
        </w:rPr>
        <w:t xml:space="preserve">i ročnících. Základní gramotnosti – sledují se a měří např. PISA, obě prostupují všemi obory – nadoborový.  OVU – kompetence. Sleduje se pokrok každého žáka. </w:t>
      </w:r>
      <w:r w:rsidR="0069626A">
        <w:rPr>
          <w:bCs/>
        </w:rPr>
        <w:t>Hodnocení – záleží na škole, pokud žák splní OVU</w:t>
      </w:r>
      <w:r w:rsidR="00125086">
        <w:rPr>
          <w:bCs/>
        </w:rPr>
        <w:t>,</w:t>
      </w:r>
      <w:r w:rsidR="0069626A">
        <w:rPr>
          <w:bCs/>
        </w:rPr>
        <w:t xml:space="preserve"> nemůže dostat 5. Bylo by dobré zřídit </w:t>
      </w:r>
      <w:r w:rsidR="00E80001">
        <w:rPr>
          <w:bCs/>
        </w:rPr>
        <w:t xml:space="preserve">snížení přímé ped činnosti </w:t>
      </w:r>
      <w:r w:rsidR="0069626A">
        <w:rPr>
          <w:bCs/>
        </w:rPr>
        <w:t xml:space="preserve">pro pozice např. koordinátora. </w:t>
      </w:r>
    </w:p>
    <w:p w14:paraId="40AB06AD" w14:textId="77777777" w:rsidR="0069626A" w:rsidRDefault="002D313A" w:rsidP="000D133A">
      <w:pPr>
        <w:pStyle w:val="Normlnweb"/>
        <w:spacing w:before="0" w:beforeAutospacing="0" w:after="0" w:afterAutospacing="0"/>
        <w:ind w:left="720"/>
        <w:rPr>
          <w:bCs/>
        </w:rPr>
      </w:pPr>
      <w:r>
        <w:rPr>
          <w:bCs/>
        </w:rPr>
        <w:t xml:space="preserve">PPP, SPC mají různá měřítka. Řízení práce těchto center je jedním z priorit ministra. </w:t>
      </w:r>
    </w:p>
    <w:p w14:paraId="7C2C00F9" w14:textId="77777777" w:rsidR="002D313A" w:rsidRDefault="002D313A" w:rsidP="000D133A">
      <w:pPr>
        <w:pStyle w:val="Normlnweb"/>
        <w:spacing w:before="0" w:beforeAutospacing="0" w:after="0" w:afterAutospacing="0"/>
        <w:ind w:left="720"/>
        <w:rPr>
          <w:bCs/>
        </w:rPr>
      </w:pPr>
      <w:r>
        <w:rPr>
          <w:bCs/>
        </w:rPr>
        <w:t xml:space="preserve">Revize informatiky, digitální kompetence – zohlednit v metodické podpoře. </w:t>
      </w:r>
    </w:p>
    <w:p w14:paraId="3F2E4066" w14:textId="77777777" w:rsidR="002D313A" w:rsidRDefault="002D313A" w:rsidP="000D133A">
      <w:pPr>
        <w:pStyle w:val="Normlnweb"/>
        <w:spacing w:before="0" w:beforeAutospacing="0" w:after="0" w:afterAutospacing="0"/>
        <w:ind w:left="720"/>
        <w:rPr>
          <w:bCs/>
        </w:rPr>
      </w:pPr>
      <w:r>
        <w:rPr>
          <w:bCs/>
        </w:rPr>
        <w:t xml:space="preserve">Hodnocení ve školách – </w:t>
      </w:r>
      <w:r w:rsidR="00E80001">
        <w:rPr>
          <w:bCs/>
        </w:rPr>
        <w:t xml:space="preserve">právě </w:t>
      </w:r>
      <w:r>
        <w:rPr>
          <w:bCs/>
        </w:rPr>
        <w:t xml:space="preserve">vydán metodický pokyn, školám bude zaslána – bude tam podoba hodnocení. Doporučení formativního přístupu – jak na to. </w:t>
      </w:r>
      <w:r w:rsidR="00125086">
        <w:rPr>
          <w:bCs/>
        </w:rPr>
        <w:t>Známky už se nemusí předávat školám, jen u přijímacích</w:t>
      </w:r>
      <w:r w:rsidR="00E80001">
        <w:rPr>
          <w:bCs/>
        </w:rPr>
        <w:t xml:space="preserve"> řízení</w:t>
      </w:r>
      <w:r w:rsidR="00125086">
        <w:rPr>
          <w:bCs/>
        </w:rPr>
        <w:t xml:space="preserve">. </w:t>
      </w:r>
      <w:r w:rsidR="005B31F3">
        <w:rPr>
          <w:bCs/>
        </w:rPr>
        <w:t>Metodické doporučení k hodnoc</w:t>
      </w:r>
      <w:r w:rsidR="00E80001">
        <w:rPr>
          <w:bCs/>
        </w:rPr>
        <w:t>ení na MŠMT. Proběhla diskuse, jak hodnotit děti mimo vysvědčení. Neznáme jeho podobu, nelze více diskutovat.</w:t>
      </w:r>
    </w:p>
    <w:p w14:paraId="6C697147" w14:textId="77777777" w:rsidR="00AB547D" w:rsidRDefault="00AB547D" w:rsidP="006A080C">
      <w:pPr>
        <w:pStyle w:val="Normlnweb"/>
        <w:numPr>
          <w:ilvl w:val="0"/>
          <w:numId w:val="15"/>
        </w:numPr>
      </w:pPr>
      <w:r>
        <w:rPr>
          <w:b/>
          <w:bCs/>
        </w:rPr>
        <w:t>Personální podpora:</w:t>
      </w:r>
      <w:r>
        <w:t xml:space="preserve"> Diskuse o ukotvení pozic speciálních </w:t>
      </w:r>
      <w:r w:rsidR="00564B08">
        <w:t>pedagogů a psychologů v systému, parametrizace asistentů pedagoga</w:t>
      </w:r>
      <w:r w:rsidR="000D133A">
        <w:t>. V tomto roce není dostatek peněz.</w:t>
      </w:r>
    </w:p>
    <w:p w14:paraId="242BA409" w14:textId="77777777" w:rsidR="006A080C" w:rsidRDefault="00AB547D" w:rsidP="006A080C">
      <w:pPr>
        <w:pStyle w:val="Normlnweb"/>
        <w:numPr>
          <w:ilvl w:val="0"/>
          <w:numId w:val="7"/>
        </w:numPr>
        <w:spacing w:before="0" w:beforeAutospacing="0" w:after="0" w:afterAutospacing="0"/>
      </w:pPr>
      <w:r>
        <w:rPr>
          <w:b/>
          <w:bCs/>
        </w:rPr>
        <w:t>Financování:</w:t>
      </w:r>
      <w:r>
        <w:t xml:space="preserve"> Vysvětlení plánovaného převodu ONIV na zřizovatele.</w:t>
      </w:r>
      <w:r w:rsidR="005E0EFF">
        <w:t xml:space="preserve"> Specifikace ONIV. Plavání se nepřevedlo – jsou různě financovaní v různých regionech. Nebude normativně financováno – platí zřizovatelé, kteří se to dozvěděli nyní v dubnu. </w:t>
      </w:r>
    </w:p>
    <w:p w14:paraId="3940AED5" w14:textId="77777777" w:rsidR="006A080C" w:rsidRDefault="006A080C" w:rsidP="006A080C">
      <w:pPr>
        <w:pStyle w:val="Normlnweb"/>
        <w:spacing w:before="0" w:beforeAutospacing="0" w:after="0" w:afterAutospacing="0"/>
        <w:ind w:left="720"/>
      </w:pPr>
    </w:p>
    <w:p w14:paraId="017FF8C0" w14:textId="77777777" w:rsidR="00AB547D" w:rsidRDefault="00AB547D" w:rsidP="006A080C">
      <w:pPr>
        <w:pStyle w:val="Normlnweb"/>
        <w:numPr>
          <w:ilvl w:val="0"/>
          <w:numId w:val="7"/>
        </w:numPr>
        <w:spacing w:before="0" w:beforeAutospacing="0" w:after="0" w:afterAutospacing="0"/>
      </w:pPr>
      <w:r>
        <w:rPr>
          <w:b/>
          <w:bCs/>
        </w:rPr>
        <w:t>Provoz škol:</w:t>
      </w:r>
      <w:r>
        <w:t xml:space="preserve"> Debata nad regulací mobilních telefonů a vyhodnocení průběhu přijímacího řízení.</w:t>
      </w:r>
      <w:r w:rsidR="005E0EFF">
        <w:t xml:space="preserve"> Ve školském zákonu jsou jasné pokyny,</w:t>
      </w:r>
      <w:r w:rsidR="00E80001">
        <w:t xml:space="preserve"> rozhoduje ředitel a </w:t>
      </w:r>
      <w:r w:rsidR="005E0EFF">
        <w:t xml:space="preserve"> školská rada.</w:t>
      </w:r>
    </w:p>
    <w:p w14:paraId="25768949" w14:textId="77777777" w:rsidR="005E0EFF" w:rsidRDefault="005E0EFF" w:rsidP="005E0EFF">
      <w:pPr>
        <w:pStyle w:val="Normlnweb"/>
        <w:ind w:left="720"/>
      </w:pPr>
    </w:p>
    <w:p w14:paraId="4F7D7D74" w14:textId="77777777" w:rsidR="00AB547D" w:rsidRDefault="00AB547D" w:rsidP="00AB547D">
      <w:pPr>
        <w:pStyle w:val="Normlnweb"/>
        <w:numPr>
          <w:ilvl w:val="0"/>
          <w:numId w:val="7"/>
        </w:numPr>
      </w:pPr>
      <w:r>
        <w:rPr>
          <w:b/>
          <w:bCs/>
        </w:rPr>
        <w:lastRenderedPageBreak/>
        <w:t>Legislativa:</w:t>
      </w:r>
      <w:r>
        <w:t xml:space="preserve"> Aktuální stav kariérního řádu a praktické dopady inkluze.</w:t>
      </w:r>
      <w:r w:rsidR="000D133A">
        <w:t xml:space="preserve"> Inkluze musí být smysluplná. Podpora speciálních tříd na běžných školách. </w:t>
      </w:r>
    </w:p>
    <w:p w14:paraId="1C429882" w14:textId="77777777" w:rsidR="00AB547D" w:rsidRDefault="00AB547D" w:rsidP="00AB547D">
      <w:pPr>
        <w:pStyle w:val="Nadpis3"/>
      </w:pPr>
      <w:r>
        <w:t>4. Podpora školám a pedagogům (</w:t>
      </w:r>
      <w:r w:rsidRPr="00CF427E">
        <w:t xml:space="preserve">Mgr. Václav Bendl </w:t>
      </w:r>
      <w:r>
        <w:t>D</w:t>
      </w:r>
      <w:r w:rsidRPr="00CF427E">
        <w:t>idaktik a metodik vzdělávací oblasti/oboru Matematika a její aplikace</w:t>
      </w:r>
      <w:r w:rsidR="00564B08">
        <w:t>)</w:t>
      </w:r>
    </w:p>
    <w:p w14:paraId="41E1686D" w14:textId="77777777" w:rsidR="00AB547D" w:rsidRDefault="00AB547D" w:rsidP="00AB547D">
      <w:pPr>
        <w:pStyle w:val="Normlnweb"/>
      </w:pPr>
      <w:r>
        <w:t>Mgr. Václav Bendl z  NPI ČR informoval o podpoře, kterou ústav poskytuje školám při zavádění změn.</w:t>
      </w:r>
    </w:p>
    <w:p w14:paraId="7F6FF616" w14:textId="77777777" w:rsidR="00AB547D" w:rsidRDefault="00AB547D" w:rsidP="00AB547D">
      <w:pPr>
        <w:pStyle w:val="Normlnweb"/>
        <w:numPr>
          <w:ilvl w:val="0"/>
          <w:numId w:val="8"/>
        </w:numPr>
      </w:pPr>
      <w:r>
        <w:t>Byly prezentovány průběžné výsledky pilotního ověřování Revize RVP ZV na vybraných školách.</w:t>
      </w:r>
      <w:r w:rsidR="004746CC">
        <w:t xml:space="preserve"> Konečná verze modelových RVP – do konce roku 2026.</w:t>
      </w:r>
    </w:p>
    <w:p w14:paraId="054097B1" w14:textId="77777777" w:rsidR="003E3C25" w:rsidRDefault="007C3120" w:rsidP="003E3C25">
      <w:pPr>
        <w:pStyle w:val="Normlnweb"/>
        <w:spacing w:before="0" w:beforeAutospacing="0" w:after="0" w:afterAutospacing="0"/>
        <w:ind w:left="720"/>
      </w:pPr>
      <w:r>
        <w:t>Poznatky k Revizi RVP – od MŠ až ZŠ</w:t>
      </w:r>
      <w:r w:rsidR="003E3C25">
        <w:t xml:space="preserve"> i speciální, NPI dává podporu školám, doporučuje praktickou podporu. Hlavní dvě:</w:t>
      </w:r>
    </w:p>
    <w:p w14:paraId="1A0811C8" w14:textId="77777777" w:rsidR="007C3120" w:rsidRDefault="003E3C25" w:rsidP="003E3C25">
      <w:pPr>
        <w:pStyle w:val="Normlnweb"/>
        <w:spacing w:before="0" w:beforeAutospacing="0" w:after="0" w:afterAutospacing="0"/>
        <w:ind w:left="720"/>
      </w:pPr>
      <w:r>
        <w:t>1. dokončují modelové ŠVP předmětový i integrovaný</w:t>
      </w:r>
    </w:p>
    <w:p w14:paraId="429EED23" w14:textId="77777777" w:rsidR="003E3C25" w:rsidRDefault="003E3C25" w:rsidP="003E3C25">
      <w:pPr>
        <w:pStyle w:val="Normlnweb"/>
        <w:spacing w:before="0" w:beforeAutospacing="0" w:after="0" w:afterAutospacing="0"/>
        <w:ind w:left="720"/>
      </w:pPr>
      <w:r>
        <w:t>2. průvodce tvorby ŠVP</w:t>
      </w:r>
    </w:p>
    <w:p w14:paraId="65FC3C7E" w14:textId="77777777" w:rsidR="008A32DE" w:rsidRDefault="008A32DE" w:rsidP="003E3C25">
      <w:pPr>
        <w:pStyle w:val="Normlnweb"/>
        <w:spacing w:before="0" w:beforeAutospacing="0" w:after="0" w:afterAutospacing="0"/>
        <w:ind w:left="720"/>
      </w:pPr>
      <w:r>
        <w:t xml:space="preserve">Ministr MŠMT do konce dubna 2026 uvede úpravy, drobné změny. </w:t>
      </w:r>
    </w:p>
    <w:p w14:paraId="18A99361" w14:textId="77777777" w:rsidR="008A32DE" w:rsidRDefault="008A32DE" w:rsidP="003E3C25">
      <w:pPr>
        <w:pStyle w:val="Normlnweb"/>
        <w:spacing w:before="0" w:beforeAutospacing="0" w:after="0" w:afterAutospacing="0"/>
        <w:ind w:left="720"/>
      </w:pPr>
      <w:r>
        <w:t xml:space="preserve">EDOKO má dotaz, změny OVU budou přehledně v rámci informačního systému hned propsány do otevřených dat. Řeší se technické náležitosti. Měla by být podpora materiálů OVU. </w:t>
      </w:r>
    </w:p>
    <w:p w14:paraId="3C87AF67" w14:textId="77777777" w:rsidR="004746CC" w:rsidRDefault="004746CC" w:rsidP="003E3C25">
      <w:pPr>
        <w:pStyle w:val="Normlnweb"/>
        <w:spacing w:before="0" w:beforeAutospacing="0" w:after="0" w:afterAutospacing="0"/>
        <w:ind w:left="720"/>
      </w:pPr>
      <w:r>
        <w:t>Integrovaný ŠVP – katalog možných materiálů, pomocí AI</w:t>
      </w:r>
      <w:r w:rsidR="00E80001">
        <w:t xml:space="preserve"> </w:t>
      </w:r>
      <w:r>
        <w:t>- nastavené parametry- kombinace OVU, kompetencí, školní parametry.</w:t>
      </w:r>
    </w:p>
    <w:p w14:paraId="3C60E0FA" w14:textId="77777777" w:rsidR="003E3C25" w:rsidRDefault="003E3C25" w:rsidP="003E3C25">
      <w:pPr>
        <w:pStyle w:val="Normlnweb"/>
        <w:spacing w:before="0" w:beforeAutospacing="0" w:after="0" w:afterAutospacing="0"/>
        <w:ind w:left="720"/>
      </w:pPr>
    </w:p>
    <w:p w14:paraId="6BA3B980" w14:textId="77777777" w:rsidR="00D87760" w:rsidRDefault="00D87760" w:rsidP="003E3C25">
      <w:pPr>
        <w:pStyle w:val="Normlnweb"/>
        <w:spacing w:before="0" w:beforeAutospacing="0" w:after="0" w:afterAutospacing="0"/>
        <w:ind w:left="720"/>
      </w:pPr>
      <w:r>
        <w:t xml:space="preserve">EDOKO – el. systém, kde se bude propisovat všechny systémy. Od ledna webináře – pro RVP, portfolia, kontakt na předávání webinářů, metodická podpora. </w:t>
      </w:r>
    </w:p>
    <w:p w14:paraId="031045CF" w14:textId="77777777" w:rsidR="00E80001" w:rsidRDefault="00E80001" w:rsidP="003E3C25">
      <w:pPr>
        <w:pStyle w:val="Normlnweb"/>
        <w:spacing w:before="0" w:beforeAutospacing="0" w:after="0" w:afterAutospacing="0"/>
        <w:ind w:left="720"/>
      </w:pPr>
    </w:p>
    <w:p w14:paraId="2252D5AA" w14:textId="77777777" w:rsidR="00AB547D" w:rsidRDefault="00AB547D" w:rsidP="00AB547D">
      <w:pPr>
        <w:pStyle w:val="Nadpis3"/>
      </w:pPr>
      <w:r>
        <w:t>5. Strategie a cíle sekce</w:t>
      </w:r>
    </w:p>
    <w:p w14:paraId="5EDBAED4" w14:textId="77777777" w:rsidR="00C617C9" w:rsidRPr="00C617C9" w:rsidRDefault="00C617C9" w:rsidP="00C617C9">
      <w:pPr>
        <w:rPr>
          <w:sz w:val="24"/>
          <w:szCs w:val="24"/>
        </w:rPr>
      </w:pPr>
      <w:r w:rsidRPr="00C617C9">
        <w:rPr>
          <w:sz w:val="24"/>
          <w:szCs w:val="24"/>
        </w:rPr>
        <w:t>Sekce ukládá</w:t>
      </w:r>
    </w:p>
    <w:p w14:paraId="2CCEE437" w14:textId="77777777" w:rsidR="00D87760" w:rsidRPr="00D87760" w:rsidRDefault="00E80001" w:rsidP="00D87760">
      <w:pPr>
        <w:rPr>
          <w:sz w:val="24"/>
          <w:szCs w:val="24"/>
        </w:rPr>
      </w:pPr>
      <w:r>
        <w:rPr>
          <w:sz w:val="24"/>
          <w:szCs w:val="24"/>
        </w:rPr>
        <w:t>1. R</w:t>
      </w:r>
      <w:r w:rsidR="00D87760" w:rsidRPr="00D87760">
        <w:rPr>
          <w:sz w:val="24"/>
          <w:szCs w:val="24"/>
        </w:rPr>
        <w:t>oz</w:t>
      </w:r>
      <w:r w:rsidR="00D87760">
        <w:rPr>
          <w:sz w:val="24"/>
          <w:szCs w:val="24"/>
        </w:rPr>
        <w:t>počty</w:t>
      </w:r>
      <w:r w:rsidR="00D87760" w:rsidRPr="00D87760">
        <w:rPr>
          <w:sz w:val="24"/>
          <w:szCs w:val="24"/>
        </w:rPr>
        <w:t>, zaměřit se na zlepšení finančního ohodnocení pro ZŠ – SŠ objemově stejné, PH max stejné, rozvolnění požadavků – uč</w:t>
      </w:r>
      <w:r>
        <w:rPr>
          <w:sz w:val="24"/>
          <w:szCs w:val="24"/>
        </w:rPr>
        <w:t xml:space="preserve">itelé 130 %, ostatní pedagogové. </w:t>
      </w:r>
      <w:r w:rsidR="00D87760" w:rsidRPr="00D87760">
        <w:rPr>
          <w:sz w:val="24"/>
          <w:szCs w:val="24"/>
        </w:rPr>
        <w:t xml:space="preserve"> </w:t>
      </w:r>
    </w:p>
    <w:p w14:paraId="1815ECB9" w14:textId="77777777" w:rsidR="00E80001" w:rsidRDefault="00E80001" w:rsidP="00D87760">
      <w:pPr>
        <w:rPr>
          <w:sz w:val="24"/>
          <w:szCs w:val="24"/>
        </w:rPr>
      </w:pPr>
      <w:r>
        <w:rPr>
          <w:sz w:val="24"/>
          <w:szCs w:val="24"/>
        </w:rPr>
        <w:t>2. Požadovat z</w:t>
      </w:r>
      <w:r w:rsidR="00D87760" w:rsidRPr="00D87760">
        <w:rPr>
          <w:sz w:val="24"/>
          <w:szCs w:val="24"/>
        </w:rPr>
        <w:t>výšení třídnického příplatku, odb</w:t>
      </w:r>
      <w:r w:rsidR="00D87760">
        <w:rPr>
          <w:sz w:val="24"/>
          <w:szCs w:val="24"/>
        </w:rPr>
        <w:t>ory se snaží sloučit příplatky.</w:t>
      </w:r>
    </w:p>
    <w:p w14:paraId="1C272769" w14:textId="77777777" w:rsidR="00D87760" w:rsidRDefault="00E80001" w:rsidP="00D87760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87760">
        <w:rPr>
          <w:sz w:val="24"/>
          <w:szCs w:val="24"/>
        </w:rPr>
        <w:t xml:space="preserve">Sledovat Karierní řád – karierní </w:t>
      </w:r>
      <w:r>
        <w:rPr>
          <w:sz w:val="24"/>
          <w:szCs w:val="24"/>
        </w:rPr>
        <w:t>tabulky, odbory stále prosazují věkový automat, kdy jsou jasná kritéria a suma, žádné od - do</w:t>
      </w:r>
      <w:r w:rsidR="002C44B9">
        <w:rPr>
          <w:sz w:val="24"/>
          <w:szCs w:val="24"/>
        </w:rPr>
        <w:t xml:space="preserve"> </w:t>
      </w:r>
    </w:p>
    <w:p w14:paraId="251FB572" w14:textId="77777777" w:rsidR="002C44B9" w:rsidRDefault="005C32BE" w:rsidP="00D87760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C44B9">
        <w:rPr>
          <w:sz w:val="24"/>
          <w:szCs w:val="24"/>
        </w:rPr>
        <w:t xml:space="preserve">Financování </w:t>
      </w:r>
      <w:r>
        <w:rPr>
          <w:sz w:val="24"/>
          <w:szCs w:val="24"/>
        </w:rPr>
        <w:t>školství – stálý cíl</w:t>
      </w:r>
    </w:p>
    <w:p w14:paraId="4C80A922" w14:textId="77777777" w:rsidR="002C44B9" w:rsidRDefault="005C32BE" w:rsidP="00D87760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C44B9">
        <w:rPr>
          <w:sz w:val="24"/>
          <w:szCs w:val="24"/>
        </w:rPr>
        <w:t xml:space="preserve">Zjistit, </w:t>
      </w:r>
      <w:r>
        <w:rPr>
          <w:sz w:val="24"/>
          <w:szCs w:val="24"/>
        </w:rPr>
        <w:t>jak je běžné, kdy</w:t>
      </w:r>
      <w:r w:rsidR="002C44B9">
        <w:rPr>
          <w:sz w:val="24"/>
          <w:szCs w:val="24"/>
        </w:rPr>
        <w:t xml:space="preserve"> školy nabízí snížené úvazky – zejména seniorů</w:t>
      </w:r>
      <w:r>
        <w:rPr>
          <w:sz w:val="24"/>
          <w:szCs w:val="24"/>
        </w:rPr>
        <w:t>m</w:t>
      </w:r>
      <w:r w:rsidR="002C44B9">
        <w:rPr>
          <w:sz w:val="24"/>
          <w:szCs w:val="24"/>
        </w:rPr>
        <w:t>, členové odborů se mohou zúčastnit vhodné webináře</w:t>
      </w:r>
    </w:p>
    <w:p w14:paraId="7EE56B91" w14:textId="77777777" w:rsidR="002C44B9" w:rsidRDefault="005C32BE" w:rsidP="00D87760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C44B9">
        <w:rPr>
          <w:sz w:val="24"/>
          <w:szCs w:val="24"/>
        </w:rPr>
        <w:t xml:space="preserve">Kompenzace zvýšené zátěže při akcích školy – lze zakomponovat do kol. smlouvy – do zákona o ped. pracovnících. </w:t>
      </w:r>
      <w:r>
        <w:rPr>
          <w:sz w:val="24"/>
          <w:szCs w:val="24"/>
        </w:rPr>
        <w:t>– předán dokument</w:t>
      </w:r>
    </w:p>
    <w:p w14:paraId="425CA14C" w14:textId="77777777" w:rsidR="001263EB" w:rsidRDefault="005C32BE" w:rsidP="00D87760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1263EB">
        <w:rPr>
          <w:sz w:val="24"/>
          <w:szCs w:val="24"/>
        </w:rPr>
        <w:t>Konec školního roku</w:t>
      </w:r>
      <w:r>
        <w:rPr>
          <w:sz w:val="24"/>
          <w:szCs w:val="24"/>
        </w:rPr>
        <w:t xml:space="preserve"> 2025/2026 – jak je řeší školy</w:t>
      </w:r>
    </w:p>
    <w:p w14:paraId="76A4B1C1" w14:textId="77777777" w:rsidR="001263EB" w:rsidRPr="00D87760" w:rsidRDefault="005C32BE" w:rsidP="00D87760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1263EB">
        <w:rPr>
          <w:sz w:val="24"/>
          <w:szCs w:val="24"/>
        </w:rPr>
        <w:t xml:space="preserve">Snížení úvazků metodiků prevence – nemají snížený úvazek. </w:t>
      </w:r>
    </w:p>
    <w:p w14:paraId="27442E74" w14:textId="77777777" w:rsidR="00AB547D" w:rsidRDefault="00AB547D" w:rsidP="00AB547D">
      <w:pPr>
        <w:pStyle w:val="Normlnweb"/>
      </w:pPr>
      <w:r>
        <w:t>Členové sekce diskutovali o prioritách pro nadcházející období.</w:t>
      </w:r>
    </w:p>
    <w:p w14:paraId="7DB6DCFF" w14:textId="77777777" w:rsidR="006A080C" w:rsidRDefault="00AB547D" w:rsidP="006A080C">
      <w:pPr>
        <w:pStyle w:val="Normlnweb"/>
        <w:numPr>
          <w:ilvl w:val="0"/>
          <w:numId w:val="9"/>
        </w:numPr>
        <w:spacing w:before="0" w:beforeAutospacing="0" w:after="0" w:afterAutospacing="0"/>
      </w:pPr>
      <w:r>
        <w:rPr>
          <w:b/>
          <w:bCs/>
        </w:rPr>
        <w:t>Schválení:</w:t>
      </w:r>
      <w:r>
        <w:t xml:space="preserve"> Programové cíle byly po diskusi schváleny v </w:t>
      </w:r>
      <w:r w:rsidR="005C32BE">
        <w:t>upraveném znění všemi hlasy tj</w:t>
      </w:r>
    </w:p>
    <w:p w14:paraId="6B492010" w14:textId="77777777" w:rsidR="00AB547D" w:rsidRDefault="005C32BE" w:rsidP="006A080C">
      <w:pPr>
        <w:pStyle w:val="Normlnweb"/>
        <w:spacing w:before="0" w:beforeAutospacing="0" w:after="0" w:afterAutospacing="0"/>
        <w:ind w:left="720"/>
      </w:pPr>
      <w:r>
        <w:t xml:space="preserve">. Pro: 18 </w:t>
      </w:r>
      <w:r>
        <w:tab/>
        <w:t xml:space="preserve">Proti: 0 </w:t>
      </w:r>
      <w:r>
        <w:tab/>
        <w:t>Zdržel se: 0</w:t>
      </w:r>
    </w:p>
    <w:p w14:paraId="6F6008B6" w14:textId="77777777" w:rsidR="00AB547D" w:rsidRDefault="00AB547D" w:rsidP="006A080C">
      <w:pPr>
        <w:pStyle w:val="Normlnweb"/>
        <w:numPr>
          <w:ilvl w:val="0"/>
          <w:numId w:val="9"/>
        </w:numPr>
        <w:spacing w:before="0" w:beforeAutospacing="0" w:after="0" w:afterAutospacing="0"/>
      </w:pPr>
      <w:r>
        <w:rPr>
          <w:b/>
          <w:bCs/>
        </w:rPr>
        <w:t>Cíl:</w:t>
      </w:r>
      <w:r>
        <w:t xml:space="preserve"> </w:t>
      </w:r>
      <w:r w:rsidR="005C32BE">
        <w:t xml:space="preserve">viz výše </w:t>
      </w:r>
    </w:p>
    <w:p w14:paraId="523B148B" w14:textId="77777777" w:rsidR="006A080C" w:rsidRDefault="006A080C" w:rsidP="006A080C">
      <w:pPr>
        <w:pStyle w:val="Normlnweb"/>
        <w:numPr>
          <w:ilvl w:val="0"/>
          <w:numId w:val="9"/>
        </w:numPr>
        <w:spacing w:before="0" w:beforeAutospacing="0" w:after="0" w:afterAutospacing="0"/>
      </w:pPr>
    </w:p>
    <w:p w14:paraId="3F8FFE06" w14:textId="77777777" w:rsidR="00AB547D" w:rsidRDefault="00AB547D" w:rsidP="00AB547D">
      <w:pPr>
        <w:pStyle w:val="Nadpis3"/>
      </w:pPr>
      <w:r>
        <w:t>6. Diskuse</w:t>
      </w:r>
    </w:p>
    <w:p w14:paraId="12110ABE" w14:textId="77777777" w:rsidR="00AB547D" w:rsidRDefault="00AB547D" w:rsidP="00AB547D">
      <w:pPr>
        <w:pStyle w:val="Normlnweb"/>
      </w:pPr>
      <w:r>
        <w:t>V diskusi zazněly dotazy týkající se:</w:t>
      </w:r>
    </w:p>
    <w:p w14:paraId="32D5D758" w14:textId="77777777" w:rsidR="005C32BE" w:rsidRDefault="005C32BE" w:rsidP="005C32BE">
      <w:pPr>
        <w:pStyle w:val="Normlnweb"/>
        <w:numPr>
          <w:ilvl w:val="0"/>
          <w:numId w:val="10"/>
        </w:numPr>
      </w:pPr>
      <w:r>
        <w:t>Revizi RVP pro ZV</w:t>
      </w:r>
    </w:p>
    <w:p w14:paraId="50B306E9" w14:textId="77777777" w:rsidR="005C32BE" w:rsidRDefault="005C32BE" w:rsidP="005C32BE">
      <w:pPr>
        <w:pStyle w:val="Normlnweb"/>
        <w:numPr>
          <w:ilvl w:val="0"/>
          <w:numId w:val="10"/>
        </w:numPr>
      </w:pPr>
      <w:r>
        <w:t>Hodnocení žáků</w:t>
      </w:r>
    </w:p>
    <w:p w14:paraId="7F1CFE78" w14:textId="77777777" w:rsidR="005C32BE" w:rsidRDefault="005C32BE" w:rsidP="005C32BE">
      <w:pPr>
        <w:pStyle w:val="Normlnweb"/>
        <w:numPr>
          <w:ilvl w:val="0"/>
          <w:numId w:val="10"/>
        </w:numPr>
      </w:pPr>
      <w:r>
        <w:t>Financování škol – příplatky, ONIV</w:t>
      </w:r>
    </w:p>
    <w:p w14:paraId="165B3C08" w14:textId="77777777" w:rsidR="005C32BE" w:rsidRDefault="005C32BE" w:rsidP="005C32BE">
      <w:pPr>
        <w:pStyle w:val="Normlnweb"/>
        <w:numPr>
          <w:ilvl w:val="0"/>
          <w:numId w:val="10"/>
        </w:numPr>
      </w:pPr>
      <w:r>
        <w:t>Odměňování pedagogů při školních akcích</w:t>
      </w:r>
    </w:p>
    <w:p w14:paraId="451AAAE4" w14:textId="77777777" w:rsidR="005C32BE" w:rsidRDefault="005C32BE" w:rsidP="005C32BE">
      <w:pPr>
        <w:pStyle w:val="Normlnweb"/>
        <w:numPr>
          <w:ilvl w:val="0"/>
          <w:numId w:val="10"/>
        </w:numPr>
      </w:pPr>
      <w:r>
        <w:t>Webináře pro členy ČMOS PŠ</w:t>
      </w:r>
    </w:p>
    <w:p w14:paraId="2B1AB835" w14:textId="77777777" w:rsidR="00C617C9" w:rsidRDefault="00C617C9" w:rsidP="00C617C9">
      <w:pPr>
        <w:pStyle w:val="Normlnweb"/>
      </w:pPr>
    </w:p>
    <w:p w14:paraId="3B1998C1" w14:textId="77777777" w:rsidR="00C617C9" w:rsidRDefault="00C617C9" w:rsidP="005C32BE">
      <w:pPr>
        <w:pStyle w:val="Nadpis3"/>
      </w:pPr>
      <w:r>
        <w:t>7. Různé a závěr</w:t>
      </w:r>
    </w:p>
    <w:p w14:paraId="6005F33C" w14:textId="77777777" w:rsidR="005C32BE" w:rsidRDefault="005C32BE" w:rsidP="005C32BE">
      <w:pPr>
        <w:pStyle w:val="Nadpis3"/>
      </w:pPr>
    </w:p>
    <w:p w14:paraId="5F513DCE" w14:textId="77777777" w:rsidR="00AB547D" w:rsidRDefault="00AB547D" w:rsidP="00AB547D">
      <w:pPr>
        <w:pStyle w:val="Normlnweb"/>
      </w:pPr>
      <w:r>
        <w:t>Předsedkyně poděkovala hostům za účast a členům za jejich aktivní práci v sekci. Konference byla ukončena v</w:t>
      </w:r>
      <w:r w:rsidR="005C32BE">
        <w:t> 14:15</w:t>
      </w:r>
      <w:r w:rsidR="001263EB">
        <w:t xml:space="preserve"> </w:t>
      </w:r>
      <w:r>
        <w:t>hod.</w:t>
      </w:r>
    </w:p>
    <w:p w14:paraId="4ABCEF16" w14:textId="77777777" w:rsidR="00AB547D" w:rsidRDefault="00AB547D" w:rsidP="00AB547D"/>
    <w:p w14:paraId="4D2D045F" w14:textId="77777777" w:rsidR="00AB547D" w:rsidRDefault="00AB547D" w:rsidP="00AB547D">
      <w:pPr>
        <w:pStyle w:val="Normlnweb"/>
      </w:pPr>
      <w:r>
        <w:rPr>
          <w:b/>
          <w:bCs/>
        </w:rPr>
        <w:t>Zapsal/a:</w:t>
      </w:r>
      <w:r w:rsidR="005C32BE">
        <w:t xml:space="preserve">  Mgr. Blanka Prátová</w:t>
      </w:r>
      <w:r w:rsidR="005C32BE">
        <w:tab/>
      </w:r>
      <w:r>
        <w:rPr>
          <w:b/>
          <w:bCs/>
        </w:rPr>
        <w:t>Ověřil/a:</w:t>
      </w:r>
      <w:r>
        <w:t xml:space="preserve"> Mgr. Blanka Prátová</w:t>
      </w:r>
    </w:p>
    <w:p w14:paraId="530D8122" w14:textId="77777777" w:rsidR="00AB547D" w:rsidRPr="006F4C9F" w:rsidRDefault="00AB547D" w:rsidP="00AB547D">
      <w:pPr>
        <w:spacing w:before="100" w:beforeAutospacing="1" w:after="100" w:afterAutospacing="1"/>
        <w:rPr>
          <w:sz w:val="24"/>
          <w:szCs w:val="24"/>
        </w:rPr>
      </w:pPr>
    </w:p>
    <w:p w14:paraId="481FE046" w14:textId="77777777" w:rsidR="00B945BF" w:rsidRDefault="00B945BF"/>
    <w:sectPr w:rsidR="00B945BF" w:rsidSect="006A08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2CCA"/>
    <w:multiLevelType w:val="hybridMultilevel"/>
    <w:tmpl w:val="F00A4D6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1F2C2E"/>
    <w:multiLevelType w:val="multilevel"/>
    <w:tmpl w:val="3C54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6397A"/>
    <w:multiLevelType w:val="multilevel"/>
    <w:tmpl w:val="91BAE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533A8"/>
    <w:multiLevelType w:val="multilevel"/>
    <w:tmpl w:val="F8CE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41ABD"/>
    <w:multiLevelType w:val="multilevel"/>
    <w:tmpl w:val="EE18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06B3F"/>
    <w:multiLevelType w:val="hybridMultilevel"/>
    <w:tmpl w:val="3E106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93713"/>
    <w:multiLevelType w:val="hybridMultilevel"/>
    <w:tmpl w:val="0510A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739EB"/>
    <w:multiLevelType w:val="multilevel"/>
    <w:tmpl w:val="5E5A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966296"/>
    <w:multiLevelType w:val="multilevel"/>
    <w:tmpl w:val="C940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00EEE"/>
    <w:multiLevelType w:val="multilevel"/>
    <w:tmpl w:val="CE9C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514F7E"/>
    <w:multiLevelType w:val="multilevel"/>
    <w:tmpl w:val="9090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E14C84"/>
    <w:multiLevelType w:val="multilevel"/>
    <w:tmpl w:val="5D9C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432064"/>
    <w:multiLevelType w:val="multilevel"/>
    <w:tmpl w:val="A09E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1D551E"/>
    <w:multiLevelType w:val="multilevel"/>
    <w:tmpl w:val="2D64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6F3198"/>
    <w:multiLevelType w:val="multilevel"/>
    <w:tmpl w:val="B586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68447E"/>
    <w:multiLevelType w:val="multilevel"/>
    <w:tmpl w:val="B24A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366030">
    <w:abstractNumId w:val="6"/>
  </w:num>
  <w:num w:numId="2" w16cid:durableId="469246562">
    <w:abstractNumId w:val="15"/>
  </w:num>
  <w:num w:numId="3" w16cid:durableId="317803808">
    <w:abstractNumId w:val="1"/>
  </w:num>
  <w:num w:numId="4" w16cid:durableId="1217011437">
    <w:abstractNumId w:val="2"/>
  </w:num>
  <w:num w:numId="5" w16cid:durableId="502670911">
    <w:abstractNumId w:val="8"/>
  </w:num>
  <w:num w:numId="6" w16cid:durableId="71048784">
    <w:abstractNumId w:val="3"/>
  </w:num>
  <w:num w:numId="7" w16cid:durableId="336734151">
    <w:abstractNumId w:val="14"/>
  </w:num>
  <w:num w:numId="8" w16cid:durableId="962542272">
    <w:abstractNumId w:val="10"/>
  </w:num>
  <w:num w:numId="9" w16cid:durableId="1539313457">
    <w:abstractNumId w:val="13"/>
  </w:num>
  <w:num w:numId="10" w16cid:durableId="255871347">
    <w:abstractNumId w:val="11"/>
  </w:num>
  <w:num w:numId="11" w16cid:durableId="855264723">
    <w:abstractNumId w:val="0"/>
  </w:num>
  <w:num w:numId="12" w16cid:durableId="902712263">
    <w:abstractNumId w:val="12"/>
  </w:num>
  <w:num w:numId="13" w16cid:durableId="1894652312">
    <w:abstractNumId w:val="9"/>
  </w:num>
  <w:num w:numId="14" w16cid:durableId="708799046">
    <w:abstractNumId w:val="7"/>
  </w:num>
  <w:num w:numId="15" w16cid:durableId="893470747">
    <w:abstractNumId w:val="5"/>
  </w:num>
  <w:num w:numId="16" w16cid:durableId="1619797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A9"/>
    <w:rsid w:val="00086FBA"/>
    <w:rsid w:val="000D133A"/>
    <w:rsid w:val="00125086"/>
    <w:rsid w:val="001263EB"/>
    <w:rsid w:val="002C44B9"/>
    <w:rsid w:val="002C6375"/>
    <w:rsid w:val="002D313A"/>
    <w:rsid w:val="003E3C25"/>
    <w:rsid w:val="004746CC"/>
    <w:rsid w:val="004E0FE1"/>
    <w:rsid w:val="00524EBF"/>
    <w:rsid w:val="00564B08"/>
    <w:rsid w:val="005B31F3"/>
    <w:rsid w:val="005B37D1"/>
    <w:rsid w:val="005C32BE"/>
    <w:rsid w:val="005E0EFF"/>
    <w:rsid w:val="005F0EFE"/>
    <w:rsid w:val="00673DA9"/>
    <w:rsid w:val="0069626A"/>
    <w:rsid w:val="006A080C"/>
    <w:rsid w:val="006F4C9F"/>
    <w:rsid w:val="0072046C"/>
    <w:rsid w:val="007733C5"/>
    <w:rsid w:val="007A5835"/>
    <w:rsid w:val="007C3120"/>
    <w:rsid w:val="008A32DE"/>
    <w:rsid w:val="00947EE4"/>
    <w:rsid w:val="00963B9C"/>
    <w:rsid w:val="009E73DE"/>
    <w:rsid w:val="00A8265C"/>
    <w:rsid w:val="00AB547D"/>
    <w:rsid w:val="00AF5850"/>
    <w:rsid w:val="00B945BF"/>
    <w:rsid w:val="00B96F08"/>
    <w:rsid w:val="00C617C9"/>
    <w:rsid w:val="00CD3F45"/>
    <w:rsid w:val="00CF427E"/>
    <w:rsid w:val="00D460F2"/>
    <w:rsid w:val="00D87760"/>
    <w:rsid w:val="00E30CD2"/>
    <w:rsid w:val="00E8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FCD5"/>
  <w15:chartTrackingRefBased/>
  <w15:docId w15:val="{DA40818F-5526-4735-8C08-ECC00FA5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B54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6F4C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5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963B9C"/>
    <w:pPr>
      <w:spacing w:before="100" w:beforeAutospacing="1" w:after="100" w:afterAutospacing="1"/>
    </w:pPr>
    <w:rPr>
      <w:rFonts w:ascii="Aptos" w:eastAsia="Calibri" w:hAnsi="Aptos" w:cs="Aptos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F4C9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6F4C9F"/>
    <w:pPr>
      <w:spacing w:before="100" w:beforeAutospacing="1" w:after="100" w:afterAutospacing="1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B54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54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1521</Words>
  <Characters>8975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DELL05</dc:creator>
  <cp:keywords/>
  <dc:description/>
  <cp:lastModifiedBy>Zuzana Faflíková</cp:lastModifiedBy>
  <cp:revision>2</cp:revision>
  <dcterms:created xsi:type="dcterms:W3CDTF">2026-04-21T07:21:00Z</dcterms:created>
  <dcterms:modified xsi:type="dcterms:W3CDTF">2026-04-21T07:21:00Z</dcterms:modified>
</cp:coreProperties>
</file>