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838" w:rsidRPr="009114F1" w:rsidRDefault="00EE5E35" w:rsidP="00993BD6">
      <w:pPr>
        <w:spacing w:after="0"/>
        <w:jc w:val="center"/>
        <w:rPr>
          <w:u w:val="single"/>
        </w:rPr>
      </w:pPr>
      <w:r w:rsidRPr="009114F1">
        <w:rPr>
          <w:u w:val="single"/>
        </w:rPr>
        <w:t>Činnost republikového výboru</w:t>
      </w:r>
      <w:r w:rsidR="003D0855">
        <w:rPr>
          <w:u w:val="single"/>
        </w:rPr>
        <w:t xml:space="preserve"> ŠVVZ</w:t>
      </w:r>
      <w:r w:rsidRPr="009114F1">
        <w:rPr>
          <w:u w:val="single"/>
        </w:rPr>
        <w:t xml:space="preserve"> ve školním roce 2025/2026</w:t>
      </w:r>
    </w:p>
    <w:p w:rsidR="00EE5E35" w:rsidRDefault="00EE5E35" w:rsidP="00993BD6">
      <w:pPr>
        <w:spacing w:after="0"/>
      </w:pPr>
    </w:p>
    <w:p w:rsidR="00EE5E35" w:rsidRDefault="00EE5E35" w:rsidP="00993BD6">
      <w:pPr>
        <w:spacing w:after="0"/>
        <w:ind w:firstLine="708"/>
        <w:jc w:val="both"/>
      </w:pPr>
      <w:r>
        <w:t>V uplynulém období republikový výbor aktivně pracoval formou osobního setkání, komunikací přes sociální sítě, telefonických hovorů nebo písemnou formou přes e-mail.</w:t>
      </w:r>
    </w:p>
    <w:p w:rsidR="00EE5E35" w:rsidRDefault="00EE5E35" w:rsidP="00993BD6">
      <w:pPr>
        <w:spacing w:after="0"/>
        <w:ind w:firstLine="708"/>
        <w:jc w:val="both"/>
      </w:pPr>
      <w:r>
        <w:t>Spolupráci republikového výb</w:t>
      </w:r>
      <w:r w:rsidR="007E5116">
        <w:t>oru hodnotím velmi kladně, bylo-</w:t>
      </w:r>
      <w:r>
        <w:t xml:space="preserve">li cokoliv a kdykoliv připomínkovat, doplnit nebo </w:t>
      </w:r>
      <w:r w:rsidR="003008EA">
        <w:t xml:space="preserve">sdílet vlastní názor členky republikového výboru vždy aktivně ve velmi krátkém čase reagovaly a poskytly požadovanou zpětnou vazbu. Nebo jsme se společně dokázaly dohodnout na společném závěru. </w:t>
      </w:r>
    </w:p>
    <w:p w:rsidR="00993BD6" w:rsidRDefault="003008EA" w:rsidP="00993BD6">
      <w:pPr>
        <w:spacing w:after="0"/>
        <w:ind w:firstLine="708"/>
        <w:jc w:val="both"/>
      </w:pPr>
      <w:r>
        <w:t>Primárně a nejčastěji se v průběhu školního roku řešily stížnosti, připomínky a nestandartní postupy při práci pedagogů v dětských domovech různého typu a to napříč celou republikou.</w:t>
      </w:r>
      <w:r w:rsidR="00FE06BE">
        <w:br/>
      </w:r>
      <w:r>
        <w:t>Ve velkém množství případů měla vyjádřená nespokojenost totožný charakter. Některé připomínky se daly řešit formou vysvětlení, rozhovoru a přímou skutečností, kterou ukládá zákon.</w:t>
      </w:r>
      <w:r w:rsidR="007E5116">
        <w:t xml:space="preserve"> Větší kauzy byly sdíleny také na předsednictvu a o pomoc při svízelném řešení bylo vyzváno ke vzájemné spolupráci profesní zájmové sdružení FICE, včele s předsedkyní </w:t>
      </w:r>
      <w:r w:rsidR="002172F0">
        <w:t>PaedDr. Bc. Janou Koubovou, která taktéž potvrdila podstatu stížností a má zájem tuto problematiku řešit. Celou tuto problematiku</w:t>
      </w:r>
      <w:r w:rsidR="00993BD6">
        <w:t>,</w:t>
      </w:r>
      <w:r w:rsidR="002172F0">
        <w:t xml:space="preserve"> dvoudenní seminář, který se konal 18. – 19. 3. 2026, jsem podrobně popsala a sepsala v předchozím hlášení, které jsem odesílala v minulé zprávě. Je zjevné, že tyto potíže musí být diskutovány, projednány s kompetentní osobou na Ministerstvu školství, stejně jako nadále trvalá problematika školních družin a to, že téměř 70% vychovatelek v </w:t>
      </w:r>
      <w:r w:rsidR="003A602C">
        <w:t>Č</w:t>
      </w:r>
      <w:r w:rsidR="002172F0">
        <w:t>eské republice nedosáhne z technických důvod</w:t>
      </w:r>
      <w:r w:rsidR="008D4394">
        <w:t xml:space="preserve">ů na plný úvazek, což je mrzutá </w:t>
      </w:r>
      <w:r w:rsidR="002172F0">
        <w:t>svízel.</w:t>
      </w:r>
      <w:r w:rsidR="00AA2BCF">
        <w:t xml:space="preserve"> Přesto, že vychovatelky odvádějí kvalitní odbornou práci, všemi směry všeobecného vzdělávání, o čemž svědčí nepřeberné množství videí, fotografií, přímé sdělení vychovatelek i spokojených rodičů. Přesto je tato profese ve školství utlačena v pozadí a dochází-li na škole k úsporám je to vždy první sekce, kde se šetří. </w:t>
      </w:r>
    </w:p>
    <w:p w:rsidR="003008EA" w:rsidRDefault="00AA2BCF" w:rsidP="00993BD6">
      <w:pPr>
        <w:spacing w:after="0"/>
        <w:ind w:firstLine="708"/>
        <w:jc w:val="both"/>
      </w:pPr>
      <w:r>
        <w:t xml:space="preserve">Nově se vychovatelky bojí o své zaměstnání a mají pocit, že jsou mnohdy vytlačovány </w:t>
      </w:r>
      <w:r w:rsidR="003A602C">
        <w:t>asistentem pedagoga</w:t>
      </w:r>
      <w:bookmarkStart w:id="0" w:name="_GoBack"/>
      <w:bookmarkEnd w:id="0"/>
      <w:r>
        <w:t>, kterým často ředitelé pobytem ve školní družině nebo některou z činnos</w:t>
      </w:r>
      <w:r w:rsidR="003D0855">
        <w:t>tí</w:t>
      </w:r>
      <w:r>
        <w:t xml:space="preserve"> vychovatelek doplňují úvazek. Záležitost s</w:t>
      </w:r>
      <w:r w:rsidR="003D0855">
        <w:t xml:space="preserve"> nedostupností </w:t>
      </w:r>
      <w:proofErr w:type="gramStart"/>
      <w:r w:rsidR="003D0855">
        <w:t xml:space="preserve">plných </w:t>
      </w:r>
      <w:r>
        <w:t xml:space="preserve"> </w:t>
      </w:r>
      <w:r w:rsidR="003D0855">
        <w:t>úvazků</w:t>
      </w:r>
      <w:proofErr w:type="gramEnd"/>
      <w:r>
        <w:t xml:space="preserve"> u vychovatelů školních družin je dlouholetá</w:t>
      </w:r>
      <w:r w:rsidR="002E3F9D">
        <w:t xml:space="preserve"> a republikový výbor na posledním jednání uložil předsedkyni úkol, znovu vyvolat na ministerstvu na toto téma kompetentní jednání. </w:t>
      </w:r>
      <w:r w:rsidR="00F044A1">
        <w:t>Velmi pozitivně je naopak hodnocena nová dostupnost metodického materiálu pro práci ve školní družině a také stručné shrnutí platné legislativy pro školní družinu.</w:t>
      </w:r>
    </w:p>
    <w:p w:rsidR="00F044A1" w:rsidRDefault="00F044A1" w:rsidP="00993BD6">
      <w:pPr>
        <w:spacing w:after="0"/>
        <w:ind w:firstLine="708"/>
        <w:jc w:val="both"/>
      </w:pPr>
      <w:r>
        <w:t xml:space="preserve">Kladné hodnocení se dostává také obávaným elektronickým třídním knihám. </w:t>
      </w:r>
    </w:p>
    <w:p w:rsidR="00F044A1" w:rsidRDefault="00F044A1" w:rsidP="00993BD6">
      <w:pPr>
        <w:spacing w:after="0"/>
        <w:ind w:firstLine="708"/>
        <w:jc w:val="both"/>
      </w:pPr>
      <w:r>
        <w:t xml:space="preserve">Už jen ojediněle se vyskytuje případ, kdy vychovatelka byla zařazena do špatné platové třídy. Naposledy jsem tento případ řešila v dubnu 2026 v Moravském Berouně, kdy stačil rozhovor s vedením </w:t>
      </w:r>
      <w:proofErr w:type="gramStart"/>
      <w:r>
        <w:t>školy a došlo</w:t>
      </w:r>
      <w:proofErr w:type="gramEnd"/>
      <w:r>
        <w:t xml:space="preserve"> k okamžité nápravě.</w:t>
      </w:r>
    </w:p>
    <w:p w:rsidR="00F044A1" w:rsidRDefault="00993BD6" w:rsidP="00993BD6">
      <w:pPr>
        <w:spacing w:after="0"/>
        <w:ind w:firstLine="708"/>
        <w:jc w:val="both"/>
      </w:pPr>
      <w:r>
        <w:t>Z</w:t>
      </w:r>
      <w:r w:rsidR="00F044A1">
        <w:t>abývala jsem se řešením dotazů typu naplněnost oddělení ve školních druž</w:t>
      </w:r>
      <w:r w:rsidR="007B7AAA">
        <w:t>i</w:t>
      </w:r>
      <w:r w:rsidR="00F044A1">
        <w:t>nách, vysvětlení PH</w:t>
      </w:r>
      <w:r w:rsidR="003A602C">
        <w:t xml:space="preserve"> </w:t>
      </w:r>
      <w:r w:rsidR="00F044A1">
        <w:t>MAX</w:t>
      </w:r>
      <w:r w:rsidR="007B7AAA">
        <w:t xml:space="preserve"> ve ŠD, založení ranní družiny, </w:t>
      </w:r>
      <w:proofErr w:type="spellStart"/>
      <w:r w:rsidR="007B7AAA">
        <w:t>pravomoce</w:t>
      </w:r>
      <w:proofErr w:type="spellEnd"/>
      <w:r w:rsidR="007B7AAA">
        <w:t>, kompetence a jmenování vedoucí vychovatelky</w:t>
      </w:r>
      <w:r w:rsidR="00FE06BE">
        <w:br/>
      </w:r>
      <w:r w:rsidR="007B7AAA">
        <w:t>a další dílčí dotazy, které byly zodpovězeny, dle platné legislativy. Složitější případy byly ko</w:t>
      </w:r>
      <w:r w:rsidR="003A602C">
        <w:t>nzultovány s</w:t>
      </w:r>
      <w:r w:rsidR="007B7AAA">
        <w:t xml:space="preserve"> právním oddělením našeho předsednictva, kdy mi byla vždy podána odborná pomoc, rada, vysvětlení, vždy ochotný a příjemný přístup, což mi bylo velkou pomocí a podporou. Velmi za to děkuji. </w:t>
      </w:r>
    </w:p>
    <w:p w:rsidR="007B7AAA" w:rsidRDefault="007B7AAA" w:rsidP="00993BD6">
      <w:pPr>
        <w:spacing w:after="0"/>
        <w:ind w:firstLine="708"/>
        <w:jc w:val="both"/>
      </w:pPr>
      <w:r>
        <w:t>Dne 22. 4. 2026 došlo k pravidelnému celodennímu setkání vychovatelek, kde byla jasně sdělena náročnost této profese, aktuální potíže, kterým vychovatelky čelí a tou je nezájem</w:t>
      </w:r>
      <w:r w:rsidR="008C25AC">
        <w:t>, agresivita, apatie současných dětí, cokoliv vytvářet a pracovat společně. Což potvrdily členky republikového výboru napříč celou republikou.</w:t>
      </w:r>
    </w:p>
    <w:p w:rsidR="00F81243" w:rsidRDefault="00F81243" w:rsidP="00993BD6">
      <w:pPr>
        <w:spacing w:after="0"/>
        <w:ind w:firstLine="708"/>
        <w:jc w:val="both"/>
      </w:pPr>
      <w:r>
        <w:t>Navzdory tomu, zde zazněly i krásná slova, byly předvedeny krásné výsledky, dojemné vystoupení dětí, což potvrdilo krásu a podstatu vychovatelské práce, které se i přes problémy dobře daří a stojí to za tuto profesi bojovat.</w:t>
      </w:r>
    </w:p>
    <w:p w:rsidR="00993BD6" w:rsidRDefault="00F81243" w:rsidP="00993BD6">
      <w:pPr>
        <w:spacing w:after="0"/>
        <w:ind w:firstLine="708"/>
        <w:jc w:val="both"/>
      </w:pPr>
      <w:r>
        <w:t>Další setkání republikového výboru je plánováno na podzim 2026.</w:t>
      </w:r>
    </w:p>
    <w:p w:rsidR="00993BD6" w:rsidRDefault="00993BD6" w:rsidP="00993BD6">
      <w:pPr>
        <w:spacing w:after="0"/>
      </w:pPr>
    </w:p>
    <w:p w:rsidR="00993BD6" w:rsidRDefault="00993BD6" w:rsidP="00993BD6">
      <w:pPr>
        <w:spacing w:after="0"/>
      </w:pPr>
    </w:p>
    <w:p w:rsidR="00993BD6" w:rsidRDefault="00993BD6" w:rsidP="00993BD6">
      <w:pPr>
        <w:spacing w:after="0"/>
      </w:pPr>
    </w:p>
    <w:p w:rsidR="00F81243" w:rsidRDefault="00F81243" w:rsidP="00993BD6">
      <w:pPr>
        <w:spacing w:after="0"/>
        <w:jc w:val="right"/>
      </w:pPr>
      <w:r>
        <w:t>Zprávu vypracovala předsedkyně ŠVVZ Renáta Mikošková</w:t>
      </w:r>
      <w:r w:rsidR="00993BD6">
        <w:t>.</w:t>
      </w:r>
    </w:p>
    <w:sectPr w:rsidR="00F81243" w:rsidSect="00993BD6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35"/>
    <w:rsid w:val="002172F0"/>
    <w:rsid w:val="002E3F9D"/>
    <w:rsid w:val="003008EA"/>
    <w:rsid w:val="003A602C"/>
    <w:rsid w:val="003D0855"/>
    <w:rsid w:val="003E6838"/>
    <w:rsid w:val="007B7AAA"/>
    <w:rsid w:val="007E5116"/>
    <w:rsid w:val="008C25AC"/>
    <w:rsid w:val="008D0F5B"/>
    <w:rsid w:val="008D4394"/>
    <w:rsid w:val="009114F1"/>
    <w:rsid w:val="00993BD6"/>
    <w:rsid w:val="00AA2BCF"/>
    <w:rsid w:val="00EE5E35"/>
    <w:rsid w:val="00F044A1"/>
    <w:rsid w:val="00F56B4D"/>
    <w:rsid w:val="00F81243"/>
    <w:rsid w:val="00FE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F093A9-7384-48DA-BCCD-38555C39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575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Reňulka</dc:creator>
  <cp:keywords/>
  <dc:description/>
  <cp:lastModifiedBy>Reňulka</cp:lastModifiedBy>
  <cp:revision>9</cp:revision>
  <dcterms:created xsi:type="dcterms:W3CDTF">2026-08-19T16:22:00Z</dcterms:created>
  <dcterms:modified xsi:type="dcterms:W3CDTF">2026-08-19T17:24:00Z</dcterms:modified>
</cp:coreProperties>
</file>